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68E9C" w14:textId="77777777" w:rsidR="00A604BD" w:rsidRDefault="00A604BD" w:rsidP="0001266E">
      <w:pPr>
        <w:widowControl w:val="0"/>
        <w:autoSpaceDE w:val="0"/>
        <w:autoSpaceDN w:val="0"/>
        <w:spacing w:line="244" w:lineRule="auto"/>
        <w:ind w:left="101" w:right="206"/>
        <w:jc w:val="both"/>
        <w:rPr>
          <w:rFonts w:ascii="Calibri" w:eastAsia="Arial" w:hAnsi="Calibri" w:cs="Calibri"/>
          <w:b/>
          <w:bCs/>
        </w:rPr>
      </w:pPr>
    </w:p>
    <w:p w14:paraId="72DC31DA" w14:textId="0AABA3C6" w:rsidR="0001266E" w:rsidRDefault="0001266E" w:rsidP="0001266E">
      <w:pPr>
        <w:widowControl w:val="0"/>
        <w:autoSpaceDE w:val="0"/>
        <w:autoSpaceDN w:val="0"/>
        <w:spacing w:line="244" w:lineRule="auto"/>
        <w:ind w:left="101" w:right="206"/>
        <w:jc w:val="both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 xml:space="preserve">Les différentes catégories : </w:t>
      </w:r>
    </w:p>
    <w:p w14:paraId="32932FFE" w14:textId="77777777" w:rsidR="0001266E" w:rsidRDefault="0001266E" w:rsidP="0001266E">
      <w:pPr>
        <w:widowControl w:val="0"/>
        <w:autoSpaceDE w:val="0"/>
        <w:autoSpaceDN w:val="0"/>
        <w:spacing w:line="244" w:lineRule="auto"/>
        <w:ind w:left="101" w:right="206"/>
        <w:jc w:val="both"/>
        <w:rPr>
          <w:rFonts w:ascii="Calibri" w:eastAsia="Arial" w:hAnsi="Calibri" w:cs="Calibri"/>
          <w:b/>
          <w:bCs/>
        </w:rPr>
      </w:pPr>
    </w:p>
    <w:p w14:paraId="57D89DE2" w14:textId="138EBC8D" w:rsidR="0001266E" w:rsidRPr="0001266E" w:rsidRDefault="0001266E" w:rsidP="0001266E">
      <w:pPr>
        <w:pStyle w:val="Paragraphedeliste"/>
        <w:widowControl w:val="0"/>
        <w:numPr>
          <w:ilvl w:val="0"/>
          <w:numId w:val="51"/>
        </w:numPr>
        <w:autoSpaceDE w:val="0"/>
        <w:autoSpaceDN w:val="0"/>
        <w:outlineLvl w:val="1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</w:rPr>
        <w:t>Cat. 1 : Gerbeurs automoteurs à conducteur accompagnant RS5109</w:t>
      </w:r>
    </w:p>
    <w:p w14:paraId="748138DC" w14:textId="0F2D610C" w:rsidR="0001266E" w:rsidRPr="0001266E" w:rsidRDefault="0001266E" w:rsidP="0001266E">
      <w:pPr>
        <w:pStyle w:val="Paragraphedeliste"/>
        <w:widowControl w:val="0"/>
        <w:numPr>
          <w:ilvl w:val="0"/>
          <w:numId w:val="51"/>
        </w:numPr>
        <w:autoSpaceDE w:val="0"/>
        <w:autoSpaceDN w:val="0"/>
        <w:outlineLvl w:val="1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</w:rPr>
        <w:t>Cat.</w:t>
      </w:r>
      <w:r w:rsidRPr="0001266E">
        <w:rPr>
          <w:rFonts w:ascii="Eras Medium ITC" w:eastAsia="Arial" w:hAnsi="Eras Medium ITC" w:cs="Arial"/>
          <w:noProof/>
          <w:lang w:eastAsia="fr-FR"/>
        </w:rPr>
        <w:t xml:space="preserve"> </w:t>
      </w:r>
      <w:r>
        <w:rPr>
          <w:rFonts w:ascii="Calibri" w:eastAsia="Arial" w:hAnsi="Calibri" w:cs="Calibri"/>
        </w:rPr>
        <w:t xml:space="preserve"> 2 : Gerbeurs automoteurs à conducteur accompagnant : hauteur de levée</w:t>
      </w:r>
      <w:r w:rsidRPr="0001266E">
        <w:rPr>
          <w:rFonts w:ascii="Calibri" w:eastAsia="Arial" w:hAnsi="Calibri" w:cs="Calibri"/>
        </w:rPr>
        <w:t xml:space="preserve"> &gt; 2,50m RS5111</w:t>
      </w:r>
    </w:p>
    <w:p w14:paraId="5FC3F4E4" w14:textId="6A84C1E9" w:rsidR="0001266E" w:rsidRPr="0001266E" w:rsidRDefault="00A604BD" w:rsidP="0001266E">
      <w:pPr>
        <w:jc w:val="center"/>
        <w:rPr>
          <w:rFonts w:ascii="Calibri" w:eastAsia="Arial" w:hAnsi="Calibri" w:cs="Calibri"/>
          <w:kern w:val="2"/>
          <w:sz w:val="22"/>
          <w:szCs w:val="22"/>
          <w14:ligatures w14:val="standardContextual"/>
        </w:rPr>
      </w:pPr>
      <w:r>
        <w:rPr>
          <w:rFonts w:ascii="Eras Medium ITC" w:eastAsia="Arial" w:hAnsi="Eras Medium ITC" w:cs="Arial"/>
          <w:noProof/>
          <w:lang w:eastAsia="fr-FR"/>
        </w:rPr>
        <w:drawing>
          <wp:anchor distT="0" distB="0" distL="114300" distR="114300" simplePos="0" relativeHeight="251700736" behindDoc="1" locked="0" layoutInCell="1" allowOverlap="1" wp14:anchorId="2549AF5B" wp14:editId="74F58992">
            <wp:simplePos x="0" y="0"/>
            <wp:positionH relativeFrom="margin">
              <wp:align>center</wp:align>
            </wp:positionH>
            <wp:positionV relativeFrom="page">
              <wp:posOffset>2438400</wp:posOffset>
            </wp:positionV>
            <wp:extent cx="3345180" cy="1000125"/>
            <wp:effectExtent l="0" t="0" r="7620" b="9525"/>
            <wp:wrapTopAndBottom/>
            <wp:docPr id="3" name="Image 3" descr="C:\Users\util116\AppData\Local\Microsoft\Windows\INetCache\Content.MSO\C98095F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til116\AppData\Local\Microsoft\Windows\INetCache\Content.MSO\C98095F2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1667" b="7222"/>
                    <a:stretch/>
                  </pic:blipFill>
                  <pic:spPr bwMode="auto">
                    <a:xfrm>
                      <a:off x="0" y="0"/>
                      <a:ext cx="3345180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01266E" w:rsidRPr="0001266E">
        <w:rPr>
          <w:rFonts w:ascii="Calibri" w:eastAsia="Arial" w:hAnsi="Calibri" w:cs="Calibri"/>
          <w:kern w:val="2"/>
          <w:sz w:val="22"/>
          <w:szCs w:val="22"/>
          <w14:ligatures w14:val="standardContextual"/>
        </w:rPr>
        <w:t>Certifications enregistrées dans le Répertoire Spécifique le 02/03/2020 – certificateur CNAM</w:t>
      </w:r>
    </w:p>
    <w:p w14:paraId="6F503D8F" w14:textId="4994BF89" w:rsidR="0001266E" w:rsidRPr="0001266E" w:rsidRDefault="0001266E" w:rsidP="0001266E">
      <w:pPr>
        <w:widowControl w:val="0"/>
        <w:autoSpaceDE w:val="0"/>
        <w:autoSpaceDN w:val="0"/>
        <w:outlineLvl w:val="1"/>
        <w:rPr>
          <w:rFonts w:ascii="Calibri" w:eastAsia="Arial" w:hAnsi="Calibri" w:cs="Calibri"/>
          <w:b/>
          <w:bCs/>
        </w:rPr>
      </w:pPr>
    </w:p>
    <w:p w14:paraId="5109D224" w14:textId="2EE63E47" w:rsidR="00D657F4" w:rsidRPr="0001266E" w:rsidRDefault="00F4149F" w:rsidP="0001266E">
      <w:pPr>
        <w:widowControl w:val="0"/>
        <w:autoSpaceDE w:val="0"/>
        <w:autoSpaceDN w:val="0"/>
        <w:outlineLvl w:val="1"/>
        <w:rPr>
          <w:rFonts w:ascii="Calibri" w:eastAsia="Arial" w:hAnsi="Calibri" w:cs="Calibri"/>
          <w:b/>
          <w:bCs/>
          <w:kern w:val="2"/>
          <w14:ligatures w14:val="standardContextual"/>
        </w:rPr>
      </w:pPr>
      <w:r w:rsidRPr="001B753B">
        <w:rPr>
          <w:rFonts w:ascii="Calibri" w:eastAsia="Arial" w:hAnsi="Calibri" w:cs="Calibri"/>
          <w:b/>
          <w:bCs/>
        </w:rPr>
        <w:t>Objectifs de la formation</w:t>
      </w:r>
    </w:p>
    <w:p w14:paraId="2FEF1100" w14:textId="77777777" w:rsidR="00625C76" w:rsidRDefault="00625C76" w:rsidP="00625C76">
      <w:pPr>
        <w:jc w:val="both"/>
        <w:rPr>
          <w:rFonts w:ascii="Calibri" w:eastAsia="Arial" w:hAnsi="Calibri" w:cs="Calibri"/>
          <w:b/>
          <w:bCs/>
        </w:rPr>
      </w:pPr>
    </w:p>
    <w:p w14:paraId="7053C1D9" w14:textId="4947A34B" w:rsidR="0001266E" w:rsidRPr="0001266E" w:rsidRDefault="0001266E" w:rsidP="0001266E">
      <w:pPr>
        <w:pStyle w:val="Paragraphedeliste"/>
        <w:numPr>
          <w:ilvl w:val="0"/>
          <w:numId w:val="52"/>
        </w:numPr>
        <w:spacing w:after="0" w:line="240" w:lineRule="auto"/>
        <w:jc w:val="both"/>
        <w:rPr>
          <w:rFonts w:ascii="Calibri" w:eastAsia="Arial" w:hAnsi="Calibri" w:cs="Calibri"/>
        </w:rPr>
      </w:pPr>
      <w:r w:rsidRPr="0001266E">
        <w:rPr>
          <w:rFonts w:ascii="Calibri" w:eastAsia="Arial" w:hAnsi="Calibri" w:cs="Calibri"/>
        </w:rPr>
        <w:t>Dans la catégorie concernée de gerbeur, mettre en œuvre les connaissances et compétences nécessaires :</w:t>
      </w:r>
    </w:p>
    <w:p w14:paraId="3210D743" w14:textId="00E422F4" w:rsidR="0001266E" w:rsidRDefault="00A604BD" w:rsidP="0001266E">
      <w:pPr>
        <w:pStyle w:val="Paragraphedeliste"/>
        <w:numPr>
          <w:ilvl w:val="0"/>
          <w:numId w:val="53"/>
        </w:numPr>
        <w:jc w:val="both"/>
        <w:rPr>
          <w:rFonts w:ascii="Calibri" w:eastAsia="Arial" w:hAnsi="Calibri" w:cs="Calibri"/>
        </w:rPr>
      </w:pPr>
      <w:r w:rsidRPr="0001266E">
        <w:rPr>
          <w:rFonts w:ascii="Calibri" w:eastAsia="Arial" w:hAnsi="Calibri" w:cs="Calibri"/>
        </w:rPr>
        <w:t>À</w:t>
      </w:r>
      <w:r w:rsidR="0001266E" w:rsidRPr="0001266E">
        <w:rPr>
          <w:rFonts w:ascii="Calibri" w:eastAsia="Arial" w:hAnsi="Calibri" w:cs="Calibri"/>
        </w:rPr>
        <w:t xml:space="preserve"> une conduite dans les règles et en sécurité  </w:t>
      </w:r>
    </w:p>
    <w:p w14:paraId="30C99BDC" w14:textId="4B3C0B94" w:rsidR="0001266E" w:rsidRDefault="00A604BD" w:rsidP="0001266E">
      <w:pPr>
        <w:pStyle w:val="Paragraphedeliste"/>
        <w:numPr>
          <w:ilvl w:val="0"/>
          <w:numId w:val="53"/>
        </w:numPr>
        <w:jc w:val="both"/>
        <w:rPr>
          <w:rFonts w:ascii="Calibri" w:eastAsia="Arial" w:hAnsi="Calibri" w:cs="Calibri"/>
        </w:rPr>
      </w:pPr>
      <w:r w:rsidRPr="0001266E">
        <w:rPr>
          <w:rFonts w:ascii="Calibri" w:eastAsia="Arial" w:hAnsi="Calibri" w:cs="Calibri"/>
        </w:rPr>
        <w:t>À</w:t>
      </w:r>
      <w:r w:rsidR="0001266E" w:rsidRPr="0001266E">
        <w:rPr>
          <w:rFonts w:ascii="Calibri" w:eastAsia="Arial" w:hAnsi="Calibri" w:cs="Calibri"/>
        </w:rPr>
        <w:t xml:space="preserve"> l’évaluation des risques et à la vérification de son outil </w:t>
      </w:r>
    </w:p>
    <w:p w14:paraId="4D3BEEEA" w14:textId="46112FA2" w:rsidR="0001266E" w:rsidRDefault="00A604BD" w:rsidP="0001266E">
      <w:pPr>
        <w:pStyle w:val="Paragraphedeliste"/>
        <w:numPr>
          <w:ilvl w:val="0"/>
          <w:numId w:val="53"/>
        </w:numPr>
        <w:jc w:val="both"/>
        <w:rPr>
          <w:rFonts w:ascii="Calibri" w:eastAsia="Arial" w:hAnsi="Calibri" w:cs="Calibri"/>
        </w:rPr>
      </w:pPr>
      <w:r w:rsidRPr="0001266E">
        <w:rPr>
          <w:rFonts w:ascii="Calibri" w:eastAsia="Arial" w:hAnsi="Calibri" w:cs="Calibri"/>
        </w:rPr>
        <w:t>À</w:t>
      </w:r>
      <w:r w:rsidR="0001266E" w:rsidRPr="0001266E">
        <w:rPr>
          <w:rFonts w:ascii="Calibri" w:eastAsia="Arial" w:hAnsi="Calibri" w:cs="Calibri"/>
        </w:rPr>
        <w:t xml:space="preserve"> une utilisation adaptée au type d’action</w:t>
      </w:r>
    </w:p>
    <w:p w14:paraId="0451563E" w14:textId="40D984D9" w:rsidR="0001266E" w:rsidRPr="0001266E" w:rsidRDefault="00A604BD" w:rsidP="0001266E">
      <w:pPr>
        <w:pStyle w:val="Paragraphedeliste"/>
        <w:numPr>
          <w:ilvl w:val="0"/>
          <w:numId w:val="53"/>
        </w:numPr>
        <w:jc w:val="both"/>
        <w:rPr>
          <w:rFonts w:ascii="Calibri" w:eastAsia="Arial" w:hAnsi="Calibri" w:cs="Calibri"/>
        </w:rPr>
      </w:pPr>
      <w:r w:rsidRPr="0001266E">
        <w:rPr>
          <w:rFonts w:ascii="Calibri" w:eastAsia="Arial" w:hAnsi="Calibri" w:cs="Calibri"/>
        </w:rPr>
        <w:t>À</w:t>
      </w:r>
      <w:r w:rsidR="0001266E" w:rsidRPr="0001266E">
        <w:rPr>
          <w:rFonts w:ascii="Calibri" w:eastAsia="Arial" w:hAnsi="Calibri" w:cs="Calibri"/>
        </w:rPr>
        <w:t xml:space="preserve"> la maintenance de premier niveau</w:t>
      </w:r>
    </w:p>
    <w:p w14:paraId="5309DA73" w14:textId="77777777" w:rsidR="0001266E" w:rsidRDefault="0001266E" w:rsidP="00680496">
      <w:pPr>
        <w:widowControl w:val="0"/>
        <w:autoSpaceDE w:val="0"/>
        <w:autoSpaceDN w:val="0"/>
        <w:spacing w:line="244" w:lineRule="auto"/>
        <w:ind w:right="206"/>
        <w:jc w:val="both"/>
        <w:rPr>
          <w:rFonts w:ascii="Eras Medium ITC" w:eastAsia="Arial" w:hAnsi="Eras Medium ITC" w:cs="Arial"/>
        </w:rPr>
      </w:pPr>
    </w:p>
    <w:p w14:paraId="4BD52423" w14:textId="259EAAC4" w:rsidR="00680496" w:rsidRPr="00680496" w:rsidRDefault="00F4149F" w:rsidP="00680496">
      <w:pPr>
        <w:widowControl w:val="0"/>
        <w:autoSpaceDE w:val="0"/>
        <w:autoSpaceDN w:val="0"/>
        <w:spacing w:line="244" w:lineRule="auto"/>
        <w:ind w:right="206"/>
        <w:jc w:val="both"/>
        <w:rPr>
          <w:rFonts w:ascii="Calibri" w:eastAsia="Arial" w:hAnsi="Calibri" w:cs="Calibri"/>
          <w:b/>
          <w:bCs/>
        </w:rPr>
      </w:pPr>
      <w:r w:rsidRPr="00680496">
        <w:rPr>
          <w:rFonts w:ascii="Calibri" w:eastAsia="Arial" w:hAnsi="Calibri" w:cs="Calibri"/>
          <w:b/>
          <w:bCs/>
        </w:rPr>
        <w:t>Public concerné</w:t>
      </w:r>
    </w:p>
    <w:p w14:paraId="6BB23DCC" w14:textId="77777777" w:rsidR="00680496" w:rsidRPr="00FC5E82" w:rsidRDefault="00680496" w:rsidP="00FC5E82">
      <w:pPr>
        <w:jc w:val="both"/>
        <w:rPr>
          <w:rFonts w:ascii="Calibri" w:eastAsia="Arial" w:hAnsi="Calibri" w:cs="Calibri"/>
          <w:b/>
          <w:bCs/>
        </w:rPr>
      </w:pPr>
    </w:p>
    <w:p w14:paraId="2BA6ECE9" w14:textId="3AD26B43" w:rsidR="00625C76" w:rsidRPr="0001266E" w:rsidRDefault="0001266E" w:rsidP="0001266E">
      <w:pPr>
        <w:pStyle w:val="Paragraphedeliste"/>
        <w:numPr>
          <w:ilvl w:val="0"/>
          <w:numId w:val="48"/>
        </w:numPr>
        <w:jc w:val="both"/>
        <w:rPr>
          <w:rFonts w:ascii="Eras Medium ITC" w:eastAsia="Microsoft Sans Serif" w:hAnsi="Eras Medium ITC" w:cs="Microsoft Sans Serif"/>
          <w:sz w:val="24"/>
          <w:szCs w:val="24"/>
        </w:rPr>
      </w:pPr>
      <w:r w:rsidRPr="0001266E">
        <w:rPr>
          <w:rFonts w:ascii="Calibri" w:eastAsia="Arial" w:hAnsi="Calibri" w:cs="Calibri"/>
        </w:rPr>
        <w:t>Toute personne ayant à utiliser un gerbeur dans son activité professionnelle</w:t>
      </w:r>
    </w:p>
    <w:p w14:paraId="36E85E23" w14:textId="6D5619B8" w:rsidR="00F4149F" w:rsidRPr="00E37E05" w:rsidRDefault="00F4149F" w:rsidP="00E37E05">
      <w:pPr>
        <w:spacing w:before="100" w:beforeAutospacing="1" w:after="100" w:afterAutospacing="1"/>
        <w:rPr>
          <w:rFonts w:ascii="Calibri" w:eastAsia="Arial" w:hAnsi="Calibri" w:cs="Calibri"/>
          <w:b/>
          <w:bCs/>
        </w:rPr>
      </w:pPr>
      <w:r w:rsidRPr="00E37E05">
        <w:rPr>
          <w:rFonts w:ascii="Calibri" w:eastAsia="Arial" w:hAnsi="Calibri" w:cs="Calibri"/>
          <w:b/>
          <w:bCs/>
        </w:rPr>
        <w:t>Nombre de participants</w:t>
      </w:r>
    </w:p>
    <w:p w14:paraId="6A98A7B8" w14:textId="775AF9E9" w:rsidR="00F4149F" w:rsidRPr="008214DC" w:rsidRDefault="00F4149F" w:rsidP="008214DC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</w:rPr>
      </w:pPr>
      <w:r w:rsidRPr="001B39A4">
        <w:rPr>
          <w:rFonts w:ascii="Calibri" w:eastAsia="Microsoft Sans Serif" w:hAnsi="Calibri" w:cs="Calibri"/>
        </w:rPr>
        <w:t>Minimum</w:t>
      </w:r>
      <w:r w:rsidRPr="001B39A4">
        <w:rPr>
          <w:rFonts w:ascii="Calibri" w:eastAsia="Arial" w:hAnsi="Calibri" w:cs="Calibri"/>
        </w:rPr>
        <w:t xml:space="preserve"> </w:t>
      </w:r>
      <w:r w:rsidR="0001266E">
        <w:rPr>
          <w:rFonts w:ascii="Calibri" w:eastAsia="Arial" w:hAnsi="Calibri" w:cs="Calibri"/>
        </w:rPr>
        <w:t>4</w:t>
      </w:r>
      <w:r w:rsidRPr="001B39A4">
        <w:rPr>
          <w:rFonts w:ascii="Calibri" w:eastAsia="Arial" w:hAnsi="Calibri" w:cs="Calibri"/>
        </w:rPr>
        <w:t xml:space="preserve"> – maximum </w:t>
      </w:r>
      <w:r w:rsidR="0001266E">
        <w:rPr>
          <w:rFonts w:ascii="Calibri" w:eastAsia="Arial" w:hAnsi="Calibri" w:cs="Calibri"/>
        </w:rPr>
        <w:t>8</w:t>
      </w:r>
    </w:p>
    <w:p w14:paraId="7D67216C" w14:textId="4860DD1D" w:rsidR="00F4149F" w:rsidRPr="001B753B" w:rsidRDefault="00F4149F" w:rsidP="001B753B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  <w:r w:rsidRPr="001B753B">
        <w:rPr>
          <w:rFonts w:ascii="Calibri" w:eastAsia="Arial" w:hAnsi="Calibri" w:cs="Calibri"/>
          <w:b/>
          <w:bCs/>
        </w:rPr>
        <w:t>Prérequis</w:t>
      </w:r>
    </w:p>
    <w:p w14:paraId="737019EB" w14:textId="77777777" w:rsidR="000B7067" w:rsidRDefault="0001266E" w:rsidP="000B7067">
      <w:pPr>
        <w:pStyle w:val="Paragraphedeliste"/>
        <w:numPr>
          <w:ilvl w:val="0"/>
          <w:numId w:val="54"/>
        </w:numPr>
        <w:jc w:val="both"/>
        <w:rPr>
          <w:rFonts w:ascii="Calibri" w:eastAsia="Arial" w:hAnsi="Calibri" w:cs="Calibri"/>
        </w:rPr>
      </w:pPr>
      <w:r w:rsidRPr="000B7067">
        <w:rPr>
          <w:rFonts w:ascii="Calibri" w:eastAsia="Arial" w:hAnsi="Calibri" w:cs="Calibri"/>
        </w:rPr>
        <w:t>Être âgé de 18 ans minimum</w:t>
      </w:r>
    </w:p>
    <w:p w14:paraId="0E6F9534" w14:textId="77777777" w:rsidR="000B7067" w:rsidRDefault="0001266E" w:rsidP="000B7067">
      <w:pPr>
        <w:pStyle w:val="Paragraphedeliste"/>
        <w:numPr>
          <w:ilvl w:val="0"/>
          <w:numId w:val="54"/>
        </w:numPr>
        <w:jc w:val="both"/>
        <w:rPr>
          <w:rFonts w:ascii="Calibri" w:eastAsia="Arial" w:hAnsi="Calibri" w:cs="Calibri"/>
        </w:rPr>
      </w:pPr>
      <w:r w:rsidRPr="000B7067">
        <w:rPr>
          <w:rFonts w:ascii="Calibri" w:eastAsia="Arial" w:hAnsi="Calibri" w:cs="Calibri"/>
        </w:rPr>
        <w:t>Être reconnu apte par la médecine du travail</w:t>
      </w:r>
    </w:p>
    <w:p w14:paraId="7E951E0F" w14:textId="03FA393E" w:rsidR="00F4149F" w:rsidRPr="000B7067" w:rsidRDefault="0001266E" w:rsidP="000B7067">
      <w:pPr>
        <w:pStyle w:val="Paragraphedeliste"/>
        <w:numPr>
          <w:ilvl w:val="0"/>
          <w:numId w:val="54"/>
        </w:numPr>
        <w:jc w:val="both"/>
        <w:rPr>
          <w:rFonts w:ascii="Calibri" w:eastAsia="Arial" w:hAnsi="Calibri" w:cs="Calibri"/>
        </w:rPr>
      </w:pPr>
      <w:r w:rsidRPr="000B7067">
        <w:rPr>
          <w:rFonts w:ascii="Calibri" w:eastAsia="Arial" w:hAnsi="Calibri" w:cs="Calibri"/>
        </w:rPr>
        <w:t xml:space="preserve">Maîtriser la langue française à l’écrit et à l’oral </w:t>
      </w:r>
    </w:p>
    <w:p w14:paraId="39AF2474" w14:textId="59877550" w:rsidR="00F4149F" w:rsidRPr="001B753B" w:rsidRDefault="00F4149F" w:rsidP="001B753B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  <w:r w:rsidRPr="001B753B">
        <w:rPr>
          <w:rFonts w:ascii="Calibri" w:eastAsia="Arial" w:hAnsi="Calibri" w:cs="Calibri"/>
          <w:b/>
          <w:bCs/>
        </w:rPr>
        <w:t>Méthodes et moyens pédagogiques</w:t>
      </w:r>
    </w:p>
    <w:p w14:paraId="3D6F9FF8" w14:textId="2E1231D3" w:rsidR="000B7067" w:rsidRPr="001B39A4" w:rsidRDefault="000B7067" w:rsidP="000B7067">
      <w:pPr>
        <w:pStyle w:val="Paragraphedeliste"/>
        <w:widowControl w:val="0"/>
        <w:numPr>
          <w:ilvl w:val="0"/>
          <w:numId w:val="8"/>
        </w:numPr>
        <w:autoSpaceDE w:val="0"/>
        <w:autoSpaceDN w:val="0"/>
        <w:spacing w:before="100" w:beforeAutospacing="1" w:after="100" w:afterAutospacing="1" w:line="240" w:lineRule="auto"/>
        <w:rPr>
          <w:rFonts w:ascii="Calibri" w:eastAsia="Microsoft Sans Serif" w:hAnsi="Calibri" w:cs="Calibri"/>
        </w:rPr>
      </w:pPr>
      <w:r w:rsidRPr="001B39A4">
        <w:rPr>
          <w:rFonts w:ascii="Calibri" w:eastAsia="Eras Medium ITC" w:hAnsi="Calibri" w:cs="Calibri"/>
        </w:rPr>
        <w:t xml:space="preserve">La formation alterne </w:t>
      </w:r>
      <w:r w:rsidRPr="001B39A4">
        <w:rPr>
          <w:rFonts w:ascii="Calibri" w:eastAsia="Eras Medium ITC" w:hAnsi="Calibri" w:cs="Calibri"/>
          <w:b/>
          <w:bCs/>
        </w:rPr>
        <w:t>apports théoriques</w:t>
      </w:r>
      <w:r>
        <w:rPr>
          <w:rFonts w:ascii="Calibri" w:eastAsia="Eras Medium ITC" w:hAnsi="Calibri" w:cs="Calibri"/>
          <w:b/>
          <w:bCs/>
        </w:rPr>
        <w:t xml:space="preserve"> </w:t>
      </w:r>
      <w:r w:rsidRPr="00A52682">
        <w:rPr>
          <w:rFonts w:ascii="Calibri" w:eastAsia="Eras Medium ITC" w:hAnsi="Calibri" w:cs="Calibri"/>
        </w:rPr>
        <w:t xml:space="preserve">(15%) </w:t>
      </w:r>
      <w:r w:rsidRPr="001B39A4">
        <w:rPr>
          <w:rFonts w:ascii="Calibri" w:eastAsia="Eras Medium ITC" w:hAnsi="Calibri" w:cs="Calibri"/>
        </w:rPr>
        <w:t xml:space="preserve">et </w:t>
      </w:r>
      <w:r w:rsidRPr="001B39A4">
        <w:rPr>
          <w:rFonts w:ascii="Calibri" w:eastAsia="Eras Medium ITC" w:hAnsi="Calibri" w:cs="Calibri"/>
          <w:b/>
          <w:bCs/>
        </w:rPr>
        <w:t>exercices pratiques</w:t>
      </w:r>
      <w:r w:rsidRPr="001B39A4">
        <w:rPr>
          <w:rFonts w:ascii="Calibri" w:eastAsia="Eras Medium ITC" w:hAnsi="Calibri" w:cs="Calibri"/>
        </w:rPr>
        <w:t xml:space="preserve"> </w:t>
      </w:r>
      <w:r>
        <w:rPr>
          <w:rFonts w:ascii="Calibri" w:eastAsia="Eras Medium ITC" w:hAnsi="Calibri" w:cs="Calibri"/>
        </w:rPr>
        <w:t>(85%). M</w:t>
      </w:r>
      <w:r w:rsidRPr="001B39A4">
        <w:rPr>
          <w:rFonts w:ascii="Calibri" w:eastAsia="Eras Medium ITC" w:hAnsi="Calibri" w:cs="Calibri"/>
        </w:rPr>
        <w:t>odulaires et progressifs pour garantir une acquisition concrète des compétences</w:t>
      </w:r>
    </w:p>
    <w:p w14:paraId="612E9B38" w14:textId="00DE4F54" w:rsidR="00EF3619" w:rsidRPr="00FC5E82" w:rsidRDefault="00EF3619" w:rsidP="00B77685">
      <w:pPr>
        <w:pStyle w:val="Paragraphedeliste"/>
        <w:widowControl w:val="0"/>
        <w:numPr>
          <w:ilvl w:val="0"/>
          <w:numId w:val="8"/>
        </w:numPr>
        <w:autoSpaceDE w:val="0"/>
        <w:autoSpaceDN w:val="0"/>
        <w:spacing w:before="100" w:beforeAutospacing="1" w:after="100" w:afterAutospacing="1" w:line="240" w:lineRule="auto"/>
        <w:rPr>
          <w:rFonts w:ascii="Calibri" w:eastAsia="Microsoft Sans Serif" w:hAnsi="Calibri" w:cs="Calibri"/>
        </w:rPr>
      </w:pPr>
      <w:r>
        <w:rPr>
          <w:rFonts w:ascii="Calibri" w:eastAsia="Eras Medium ITC" w:hAnsi="Calibri" w:cs="Calibri"/>
        </w:rPr>
        <w:t>Supports visuels</w:t>
      </w:r>
    </w:p>
    <w:p w14:paraId="4DEC6575" w14:textId="4E49C49F" w:rsidR="00FE1868" w:rsidRPr="00625C76" w:rsidRDefault="00FC5E82" w:rsidP="00FE1868">
      <w:pPr>
        <w:pStyle w:val="Paragraphedeliste"/>
        <w:widowControl w:val="0"/>
        <w:numPr>
          <w:ilvl w:val="0"/>
          <w:numId w:val="8"/>
        </w:numPr>
        <w:autoSpaceDE w:val="0"/>
        <w:autoSpaceDN w:val="0"/>
        <w:spacing w:before="100" w:beforeAutospacing="1" w:after="100" w:afterAutospacing="1" w:line="240" w:lineRule="auto"/>
        <w:rPr>
          <w:rFonts w:ascii="Calibri" w:eastAsia="Arial" w:hAnsi="Calibri" w:cs="Calibri"/>
          <w:b/>
          <w:bCs/>
        </w:rPr>
      </w:pPr>
      <w:r>
        <w:rPr>
          <w:rFonts w:ascii="Calibri" w:eastAsia="Eras Medium ITC" w:hAnsi="Calibri" w:cs="Calibri"/>
        </w:rPr>
        <w:t>Echanges</w:t>
      </w:r>
      <w:r w:rsidR="00FE1868">
        <w:rPr>
          <w:rFonts w:ascii="Calibri" w:eastAsia="Eras Medium ITC" w:hAnsi="Calibri" w:cs="Calibri"/>
        </w:rPr>
        <w:t>, discussion</w:t>
      </w:r>
    </w:p>
    <w:p w14:paraId="5BA1886D" w14:textId="4D8A262A" w:rsidR="000B7067" w:rsidRPr="00A604BD" w:rsidRDefault="000B7067" w:rsidP="00FE1868">
      <w:pPr>
        <w:pStyle w:val="Paragraphedeliste"/>
        <w:widowControl w:val="0"/>
        <w:numPr>
          <w:ilvl w:val="0"/>
          <w:numId w:val="8"/>
        </w:numPr>
        <w:autoSpaceDE w:val="0"/>
        <w:autoSpaceDN w:val="0"/>
        <w:spacing w:before="100" w:beforeAutospacing="1" w:after="100" w:afterAutospacing="1" w:line="240" w:lineRule="auto"/>
        <w:rPr>
          <w:rFonts w:ascii="Calibri" w:eastAsia="Arial" w:hAnsi="Calibri" w:cs="Calibri"/>
          <w:b/>
          <w:bCs/>
        </w:rPr>
      </w:pPr>
      <w:r w:rsidRPr="00A604BD">
        <w:rPr>
          <w:rFonts w:ascii="Calibri" w:eastAsia="Eras Medium ITC" w:hAnsi="Calibri" w:cs="Calibri"/>
        </w:rPr>
        <w:t>Mises en situations</w:t>
      </w:r>
    </w:p>
    <w:p w14:paraId="00B886E4" w14:textId="77777777" w:rsidR="00A604BD" w:rsidRDefault="00A604BD" w:rsidP="00A604BD">
      <w:pPr>
        <w:pStyle w:val="Paragraphedeliste"/>
        <w:widowControl w:val="0"/>
        <w:autoSpaceDE w:val="0"/>
        <w:autoSpaceDN w:val="0"/>
        <w:spacing w:before="100" w:beforeAutospacing="1" w:after="100" w:afterAutospacing="1" w:line="240" w:lineRule="auto"/>
        <w:ind w:left="1776"/>
        <w:rPr>
          <w:rFonts w:ascii="Calibri" w:eastAsia="Eras Medium ITC" w:hAnsi="Calibri" w:cs="Calibri"/>
        </w:rPr>
      </w:pPr>
    </w:p>
    <w:p w14:paraId="3355DB5E" w14:textId="77777777" w:rsidR="00A604BD" w:rsidRDefault="00A604BD" w:rsidP="00A604BD">
      <w:pPr>
        <w:pStyle w:val="Paragraphedeliste"/>
        <w:widowControl w:val="0"/>
        <w:autoSpaceDE w:val="0"/>
        <w:autoSpaceDN w:val="0"/>
        <w:spacing w:before="100" w:beforeAutospacing="1" w:after="100" w:afterAutospacing="1" w:line="240" w:lineRule="auto"/>
        <w:ind w:left="1776"/>
        <w:rPr>
          <w:rFonts w:ascii="Calibri" w:eastAsia="Eras Medium ITC" w:hAnsi="Calibri" w:cs="Calibri"/>
        </w:rPr>
      </w:pPr>
    </w:p>
    <w:p w14:paraId="07AA9750" w14:textId="77777777" w:rsidR="00A604BD" w:rsidRPr="00A604BD" w:rsidRDefault="00A604BD" w:rsidP="00A604BD">
      <w:pPr>
        <w:pStyle w:val="Paragraphedeliste"/>
        <w:widowControl w:val="0"/>
        <w:autoSpaceDE w:val="0"/>
        <w:autoSpaceDN w:val="0"/>
        <w:spacing w:before="100" w:beforeAutospacing="1" w:after="100" w:afterAutospacing="1" w:line="240" w:lineRule="auto"/>
        <w:ind w:left="1776"/>
        <w:rPr>
          <w:rFonts w:ascii="Calibri" w:eastAsia="Arial" w:hAnsi="Calibri" w:cs="Calibri"/>
          <w:b/>
          <w:bCs/>
        </w:rPr>
      </w:pPr>
    </w:p>
    <w:p w14:paraId="62E71D79" w14:textId="3E33932A" w:rsidR="00F4149F" w:rsidRPr="00FE1868" w:rsidRDefault="00F4149F" w:rsidP="00FE1868">
      <w:pPr>
        <w:widowControl w:val="0"/>
        <w:autoSpaceDE w:val="0"/>
        <w:autoSpaceDN w:val="0"/>
        <w:spacing w:before="100" w:beforeAutospacing="1" w:after="100" w:afterAutospacing="1"/>
        <w:rPr>
          <w:rFonts w:ascii="Calibri" w:eastAsia="Arial" w:hAnsi="Calibri" w:cs="Calibri"/>
          <w:b/>
          <w:bCs/>
        </w:rPr>
      </w:pPr>
      <w:r w:rsidRPr="00FE1868">
        <w:rPr>
          <w:rFonts w:ascii="Calibri" w:eastAsia="Arial" w:hAnsi="Calibri" w:cs="Calibri"/>
          <w:b/>
          <w:bCs/>
        </w:rPr>
        <w:lastRenderedPageBreak/>
        <w:t>Durée de la formation</w:t>
      </w:r>
    </w:p>
    <w:p w14:paraId="3E62EE07" w14:textId="0B9B1796" w:rsidR="00B10524" w:rsidRPr="00FE1868" w:rsidRDefault="00807578" w:rsidP="0017398F">
      <w:pPr>
        <w:pStyle w:val="Paragraphedeliste"/>
        <w:widowControl w:val="0"/>
        <w:numPr>
          <w:ilvl w:val="0"/>
          <w:numId w:val="8"/>
        </w:numPr>
        <w:tabs>
          <w:tab w:val="left" w:pos="2988"/>
        </w:tabs>
        <w:autoSpaceDE w:val="0"/>
        <w:autoSpaceDN w:val="0"/>
        <w:spacing w:before="100" w:beforeAutospacing="1" w:after="100" w:afterAutospacing="1" w:line="240" w:lineRule="auto"/>
        <w:jc w:val="both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</w:rPr>
        <w:t>14 heures</w:t>
      </w:r>
    </w:p>
    <w:p w14:paraId="008D1481" w14:textId="5B614A0E" w:rsidR="00F4149F" w:rsidRPr="0012573E" w:rsidRDefault="00F4149F" w:rsidP="0017398F">
      <w:pPr>
        <w:widowControl w:val="0"/>
        <w:tabs>
          <w:tab w:val="left" w:pos="2988"/>
        </w:tabs>
        <w:autoSpaceDE w:val="0"/>
        <w:autoSpaceDN w:val="0"/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  <w:r w:rsidRPr="0012573E">
        <w:rPr>
          <w:rFonts w:ascii="Calibri" w:eastAsia="Arial" w:hAnsi="Calibri" w:cs="Calibri"/>
          <w:b/>
          <w:bCs/>
        </w:rPr>
        <w:t>Profil de l’intervenant / de l’intervenante</w:t>
      </w:r>
    </w:p>
    <w:p w14:paraId="2EBC5A95" w14:textId="1812A8C7" w:rsidR="00E37E05" w:rsidRPr="005A2274" w:rsidRDefault="00EF3619" w:rsidP="008368A1">
      <w:pPr>
        <w:pStyle w:val="Paragraphedeliste"/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  <w:b/>
          <w:bCs/>
        </w:rPr>
      </w:pPr>
      <w:r>
        <w:rPr>
          <w:rFonts w:ascii="Calibri" w:eastAsia="Eras Medium ITC" w:hAnsi="Calibri" w:cs="Calibri"/>
        </w:rPr>
        <w:t xml:space="preserve">Formateur expert </w:t>
      </w:r>
      <w:r w:rsidR="00FE1868">
        <w:rPr>
          <w:rFonts w:ascii="Calibri" w:eastAsia="Eras Medium ITC" w:hAnsi="Calibri" w:cs="Calibri"/>
        </w:rPr>
        <w:t xml:space="preserve">et certifier </w:t>
      </w:r>
      <w:r w:rsidR="000B7067">
        <w:rPr>
          <w:rFonts w:ascii="Calibri" w:eastAsia="Eras Medium ITC" w:hAnsi="Calibri" w:cs="Calibri"/>
        </w:rPr>
        <w:t>en conduite gerbeur de la catégorie concernée</w:t>
      </w:r>
    </w:p>
    <w:p w14:paraId="053CF7A6" w14:textId="1C12B4CE" w:rsidR="00E37E05" w:rsidRDefault="00F4149F" w:rsidP="00625C76">
      <w:pPr>
        <w:rPr>
          <w:rFonts w:ascii="Calibri" w:eastAsia="Arial" w:hAnsi="Calibri" w:cs="Calibri"/>
          <w:b/>
          <w:bCs/>
        </w:rPr>
      </w:pPr>
      <w:r w:rsidRPr="0012573E">
        <w:rPr>
          <w:rFonts w:ascii="Calibri" w:eastAsia="Arial" w:hAnsi="Calibri" w:cs="Calibri"/>
          <w:b/>
          <w:bCs/>
        </w:rPr>
        <w:t xml:space="preserve">Contenus abordés </w:t>
      </w:r>
    </w:p>
    <w:p w14:paraId="0876590E" w14:textId="77777777" w:rsidR="00625C76" w:rsidRPr="001613C0" w:rsidRDefault="00625C76" w:rsidP="00625C76">
      <w:pPr>
        <w:rPr>
          <w:rFonts w:ascii="Calibri" w:eastAsia="Eras Medium ITC" w:hAnsi="Calibri" w:cs="Calibri"/>
        </w:rPr>
      </w:pPr>
    </w:p>
    <w:p w14:paraId="0856E00A" w14:textId="77777777" w:rsidR="000B7067" w:rsidRDefault="000B7067" w:rsidP="000B7067">
      <w:pPr>
        <w:pStyle w:val="Paragraphedeliste"/>
        <w:numPr>
          <w:ilvl w:val="0"/>
          <w:numId w:val="8"/>
        </w:numPr>
        <w:jc w:val="both"/>
        <w:rPr>
          <w:rFonts w:ascii="Calibri" w:eastAsia="Arial" w:hAnsi="Calibri" w:cs="Calibri"/>
        </w:rPr>
      </w:pPr>
      <w:r w:rsidRPr="000B7067">
        <w:rPr>
          <w:rFonts w:ascii="Calibri" w:eastAsia="Arial" w:hAnsi="Calibri" w:cs="Calibri"/>
        </w:rPr>
        <w:t>La réglementation et la recommandation R.485</w:t>
      </w:r>
    </w:p>
    <w:p w14:paraId="5CB39AC1" w14:textId="77777777" w:rsidR="000B7067" w:rsidRDefault="000B7067" w:rsidP="000B7067">
      <w:pPr>
        <w:pStyle w:val="Paragraphedeliste"/>
        <w:numPr>
          <w:ilvl w:val="0"/>
          <w:numId w:val="8"/>
        </w:numPr>
        <w:jc w:val="both"/>
        <w:rPr>
          <w:rFonts w:ascii="Calibri" w:eastAsia="Arial" w:hAnsi="Calibri" w:cs="Calibri"/>
        </w:rPr>
      </w:pPr>
      <w:r w:rsidRPr="000B7067">
        <w:rPr>
          <w:rFonts w:ascii="Calibri" w:eastAsia="Arial" w:hAnsi="Calibri" w:cs="Calibri"/>
        </w:rPr>
        <w:t xml:space="preserve">Les différents gerbeurs </w:t>
      </w:r>
    </w:p>
    <w:p w14:paraId="20E3C8F4" w14:textId="77777777" w:rsidR="000B7067" w:rsidRDefault="000B7067" w:rsidP="000B7067">
      <w:pPr>
        <w:pStyle w:val="Paragraphedeliste"/>
        <w:numPr>
          <w:ilvl w:val="0"/>
          <w:numId w:val="8"/>
        </w:numPr>
        <w:jc w:val="both"/>
        <w:rPr>
          <w:rFonts w:ascii="Calibri" w:eastAsia="Arial" w:hAnsi="Calibri" w:cs="Calibri"/>
        </w:rPr>
      </w:pPr>
      <w:r w:rsidRPr="000B7067">
        <w:rPr>
          <w:rFonts w:ascii="Calibri" w:eastAsia="Arial" w:hAnsi="Calibri" w:cs="Calibri"/>
        </w:rPr>
        <w:t xml:space="preserve">La technologie du gerbeur de la catégorie concernée : organes et équipements </w:t>
      </w:r>
    </w:p>
    <w:p w14:paraId="2D2CA6A8" w14:textId="77777777" w:rsidR="000B7067" w:rsidRDefault="000B7067" w:rsidP="000B7067">
      <w:pPr>
        <w:pStyle w:val="Paragraphedeliste"/>
        <w:numPr>
          <w:ilvl w:val="0"/>
          <w:numId w:val="8"/>
        </w:numPr>
        <w:jc w:val="both"/>
        <w:rPr>
          <w:rFonts w:ascii="Calibri" w:eastAsia="Arial" w:hAnsi="Calibri" w:cs="Calibri"/>
        </w:rPr>
      </w:pPr>
      <w:r w:rsidRPr="000B7067">
        <w:rPr>
          <w:rFonts w:ascii="Calibri" w:eastAsia="Arial" w:hAnsi="Calibri" w:cs="Calibri"/>
        </w:rPr>
        <w:t>Les différents risques et les règles de sécurité</w:t>
      </w:r>
    </w:p>
    <w:p w14:paraId="619A4EAA" w14:textId="77777777" w:rsidR="000B7067" w:rsidRDefault="000B7067" w:rsidP="000B7067">
      <w:pPr>
        <w:pStyle w:val="Paragraphedeliste"/>
        <w:numPr>
          <w:ilvl w:val="0"/>
          <w:numId w:val="8"/>
        </w:numPr>
        <w:jc w:val="both"/>
        <w:rPr>
          <w:rFonts w:ascii="Calibri" w:eastAsia="Arial" w:hAnsi="Calibri" w:cs="Calibri"/>
        </w:rPr>
      </w:pPr>
      <w:r w:rsidRPr="000B7067">
        <w:rPr>
          <w:rFonts w:ascii="Calibri" w:eastAsia="Arial" w:hAnsi="Calibri" w:cs="Calibri"/>
        </w:rPr>
        <w:t>Les vérifications à la prise de poste et à la fin de poste</w:t>
      </w:r>
    </w:p>
    <w:p w14:paraId="6D7EFE43" w14:textId="77777777" w:rsidR="000B7067" w:rsidRDefault="000B7067" w:rsidP="000B7067">
      <w:pPr>
        <w:pStyle w:val="Paragraphedeliste"/>
        <w:numPr>
          <w:ilvl w:val="0"/>
          <w:numId w:val="8"/>
        </w:numPr>
        <w:jc w:val="both"/>
        <w:rPr>
          <w:rFonts w:ascii="Calibri" w:eastAsia="Arial" w:hAnsi="Calibri" w:cs="Calibri"/>
        </w:rPr>
      </w:pPr>
      <w:r w:rsidRPr="000B7067">
        <w:rPr>
          <w:rFonts w:ascii="Calibri" w:eastAsia="Arial" w:hAnsi="Calibri" w:cs="Calibri"/>
        </w:rPr>
        <w:t xml:space="preserve">La maintenance de premier niveau </w:t>
      </w:r>
    </w:p>
    <w:p w14:paraId="1DAF22AB" w14:textId="2CC06F6A" w:rsidR="000B7067" w:rsidRPr="000B7067" w:rsidRDefault="000B7067" w:rsidP="000B7067">
      <w:pPr>
        <w:pStyle w:val="Paragraphedeliste"/>
        <w:numPr>
          <w:ilvl w:val="0"/>
          <w:numId w:val="8"/>
        </w:numPr>
        <w:jc w:val="both"/>
        <w:rPr>
          <w:rFonts w:ascii="Calibri" w:eastAsia="Arial" w:hAnsi="Calibri" w:cs="Calibri"/>
        </w:rPr>
      </w:pPr>
      <w:r w:rsidRPr="000B7067">
        <w:rPr>
          <w:rFonts w:ascii="Calibri" w:eastAsia="Arial" w:hAnsi="Calibri" w:cs="Calibri"/>
        </w:rPr>
        <w:t>Les consignes d’utilisation et les règles de manutention</w:t>
      </w:r>
    </w:p>
    <w:p w14:paraId="2F93EF5D" w14:textId="569F9915" w:rsidR="00F4149F" w:rsidRPr="000B7067" w:rsidRDefault="00F4149F" w:rsidP="000B7067">
      <w:pPr>
        <w:jc w:val="both"/>
        <w:rPr>
          <w:rFonts w:ascii="Calibri" w:eastAsia="Arial" w:hAnsi="Calibri" w:cs="Calibri"/>
          <w:b/>
          <w:bCs/>
        </w:rPr>
      </w:pPr>
      <w:r w:rsidRPr="000B7067">
        <w:rPr>
          <w:rFonts w:ascii="Calibri" w:eastAsia="Arial" w:hAnsi="Calibri" w:cs="Calibri"/>
          <w:b/>
          <w:bCs/>
        </w:rPr>
        <w:t>M</w:t>
      </w:r>
      <w:r w:rsidR="000312C2" w:rsidRPr="000B7067">
        <w:rPr>
          <w:rFonts w:ascii="Calibri" w:eastAsia="Arial" w:hAnsi="Calibri" w:cs="Calibri"/>
          <w:b/>
          <w:bCs/>
        </w:rPr>
        <w:t>éthodes et m</w:t>
      </w:r>
      <w:r w:rsidRPr="000B7067">
        <w:rPr>
          <w:rFonts w:ascii="Calibri" w:eastAsia="Arial" w:hAnsi="Calibri" w:cs="Calibri"/>
          <w:b/>
          <w:bCs/>
        </w:rPr>
        <w:t xml:space="preserve">odalités d’évaluation </w:t>
      </w:r>
    </w:p>
    <w:p w14:paraId="77DDED14" w14:textId="77777777" w:rsidR="00C13856" w:rsidRPr="00BF00E4" w:rsidRDefault="00C13856" w:rsidP="00C13856">
      <w:pPr>
        <w:pStyle w:val="Paragraphedeliste"/>
        <w:numPr>
          <w:ilvl w:val="2"/>
          <w:numId w:val="6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</w:rPr>
      </w:pPr>
      <w:r w:rsidRPr="00BF00E4">
        <w:rPr>
          <w:rFonts w:ascii="Calibri" w:eastAsia="Arial" w:hAnsi="Calibri" w:cs="Calibri"/>
        </w:rPr>
        <w:t xml:space="preserve">Evaluation </w:t>
      </w:r>
      <w:r>
        <w:rPr>
          <w:rFonts w:ascii="Calibri" w:eastAsia="Arial" w:hAnsi="Calibri" w:cs="Calibri"/>
        </w:rPr>
        <w:t xml:space="preserve">diagnostique </w:t>
      </w:r>
      <w:r w:rsidRPr="00BF00E4">
        <w:rPr>
          <w:rFonts w:ascii="Calibri" w:eastAsia="Arial" w:hAnsi="Calibri" w:cs="Calibri"/>
        </w:rPr>
        <w:t>en amont de la formation</w:t>
      </w:r>
      <w:r>
        <w:rPr>
          <w:rFonts w:ascii="Calibri" w:eastAsia="Arial" w:hAnsi="Calibri" w:cs="Calibri"/>
        </w:rPr>
        <w:t xml:space="preserve"> par un questionnaire</w:t>
      </w:r>
    </w:p>
    <w:p w14:paraId="7F750084" w14:textId="77777777" w:rsidR="000B7067" w:rsidRPr="000B7067" w:rsidRDefault="00C13856" w:rsidP="000B7067">
      <w:pPr>
        <w:pStyle w:val="Paragraphedeliste"/>
        <w:numPr>
          <w:ilvl w:val="2"/>
          <w:numId w:val="6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  <w:sz w:val="20"/>
          <w:szCs w:val="20"/>
        </w:rPr>
      </w:pPr>
      <w:r w:rsidRPr="00E5028B">
        <w:rPr>
          <w:rFonts w:ascii="Calibri" w:eastAsia="Arial" w:hAnsi="Calibri" w:cs="Calibri"/>
        </w:rPr>
        <w:t>Evaluation formative des acquis tout au long de la formation</w:t>
      </w:r>
      <w:r>
        <w:rPr>
          <w:rFonts w:ascii="Calibri" w:eastAsia="Arial" w:hAnsi="Calibri" w:cs="Calibri"/>
        </w:rPr>
        <w:t xml:space="preserve"> (</w:t>
      </w:r>
      <w:r w:rsidR="00EF3619">
        <w:rPr>
          <w:rFonts w:ascii="Calibri" w:eastAsia="Arial" w:hAnsi="Calibri" w:cs="Calibri"/>
        </w:rPr>
        <w:t>Etudes de cas</w:t>
      </w:r>
      <w:r>
        <w:rPr>
          <w:rFonts w:ascii="Calibri" w:eastAsia="Arial" w:hAnsi="Calibri" w:cs="Calibri"/>
        </w:rPr>
        <w:t>,</w:t>
      </w:r>
      <w:r w:rsidR="008218DC">
        <w:rPr>
          <w:rFonts w:ascii="Calibri" w:eastAsia="Arial" w:hAnsi="Calibri" w:cs="Calibri"/>
        </w:rPr>
        <w:t xml:space="preserve"> questionnement, </w:t>
      </w:r>
      <w:r>
        <w:rPr>
          <w:rFonts w:ascii="Calibri" w:eastAsia="Arial" w:hAnsi="Calibri" w:cs="Calibri"/>
        </w:rPr>
        <w:t>…)</w:t>
      </w:r>
    </w:p>
    <w:p w14:paraId="44525D44" w14:textId="77777777" w:rsidR="000B7067" w:rsidRPr="000B7067" w:rsidRDefault="000B7067" w:rsidP="000B7067">
      <w:pPr>
        <w:pStyle w:val="Paragraphedeliste"/>
        <w:numPr>
          <w:ilvl w:val="2"/>
          <w:numId w:val="6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  <w:sz w:val="20"/>
          <w:szCs w:val="20"/>
        </w:rPr>
      </w:pPr>
      <w:r w:rsidRPr="000B7067">
        <w:rPr>
          <w:rFonts w:ascii="Calibri" w:eastAsia="Arial" w:hAnsi="Calibri" w:cs="Calibri"/>
        </w:rPr>
        <w:t xml:space="preserve">Evaluation finale de certification : </w:t>
      </w:r>
    </w:p>
    <w:p w14:paraId="3FC5D063" w14:textId="4E5DB00D" w:rsidR="000B7067" w:rsidRPr="000B7067" w:rsidRDefault="000B7067" w:rsidP="000B7067">
      <w:pPr>
        <w:pStyle w:val="Paragraphedeliste"/>
        <w:numPr>
          <w:ilvl w:val="3"/>
          <w:numId w:val="6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</w:rPr>
        <w:t>T</w:t>
      </w:r>
      <w:r w:rsidRPr="000B7067">
        <w:rPr>
          <w:rFonts w:ascii="Calibri" w:eastAsia="Arial" w:hAnsi="Calibri" w:cs="Calibri"/>
        </w:rPr>
        <w:t>est avec partie théorique</w:t>
      </w:r>
    </w:p>
    <w:p w14:paraId="7B9CCDD2" w14:textId="77777777" w:rsidR="000B7067" w:rsidRPr="000B7067" w:rsidRDefault="000B7067" w:rsidP="000B7067">
      <w:pPr>
        <w:pStyle w:val="Paragraphedeliste"/>
        <w:numPr>
          <w:ilvl w:val="3"/>
          <w:numId w:val="6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  <w:sz w:val="20"/>
          <w:szCs w:val="20"/>
        </w:rPr>
      </w:pPr>
      <w:r>
        <w:rPr>
          <w:rFonts w:ascii="Calibri" w:eastAsia="Arial" w:hAnsi="Calibri" w:cs="Calibri"/>
        </w:rPr>
        <w:t xml:space="preserve">Test avec </w:t>
      </w:r>
      <w:r w:rsidRPr="000B7067">
        <w:rPr>
          <w:rFonts w:ascii="Calibri" w:eastAsia="Arial" w:hAnsi="Calibri" w:cs="Calibri"/>
        </w:rPr>
        <w:t xml:space="preserve">partie pratique </w:t>
      </w:r>
    </w:p>
    <w:p w14:paraId="04F4E07D" w14:textId="77777777" w:rsidR="000B7067" w:rsidRPr="000B7067" w:rsidRDefault="000B7067" w:rsidP="000B7067">
      <w:pPr>
        <w:pStyle w:val="Paragraphedeliste"/>
        <w:numPr>
          <w:ilvl w:val="4"/>
          <w:numId w:val="6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  <w:sz w:val="20"/>
          <w:szCs w:val="20"/>
        </w:rPr>
      </w:pPr>
      <w:r w:rsidRPr="000B7067">
        <w:rPr>
          <w:rFonts w:ascii="Calibri" w:eastAsia="Arial" w:hAnsi="Calibri" w:cs="Calibri"/>
        </w:rPr>
        <w:t xml:space="preserve">CACES des gerbeurs de la catégorie concernée si résultat positif à l’évaluation finale </w:t>
      </w:r>
    </w:p>
    <w:p w14:paraId="5D9DB03D" w14:textId="51D358F3" w:rsidR="00D9709B" w:rsidRPr="000B7067" w:rsidRDefault="000B7067" w:rsidP="000B7067">
      <w:pPr>
        <w:pStyle w:val="Paragraphedeliste"/>
        <w:numPr>
          <w:ilvl w:val="4"/>
          <w:numId w:val="6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  <w:sz w:val="20"/>
          <w:szCs w:val="20"/>
        </w:rPr>
      </w:pPr>
      <w:r w:rsidRPr="000B7067">
        <w:rPr>
          <w:rFonts w:ascii="Calibri" w:eastAsia="Arial" w:hAnsi="Calibri" w:cs="Calibri"/>
        </w:rPr>
        <w:t xml:space="preserve">Attestation des compétences acquises et non acquises si résultat négatif à l’évaluation finale </w:t>
      </w:r>
    </w:p>
    <w:p w14:paraId="6ADAA679" w14:textId="77777777" w:rsidR="00E7440F" w:rsidRDefault="00E7440F" w:rsidP="00E7440F">
      <w:pPr>
        <w:pStyle w:val="Paragraphedeliste"/>
        <w:numPr>
          <w:ilvl w:val="2"/>
          <w:numId w:val="6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</w:rPr>
      </w:pPr>
      <w:r w:rsidRPr="00A45C6B">
        <w:rPr>
          <w:rFonts w:ascii="Calibri" w:eastAsia="Arial" w:hAnsi="Calibri" w:cs="Calibri"/>
        </w:rPr>
        <w:t xml:space="preserve">Evaluation </w:t>
      </w:r>
      <w:r>
        <w:rPr>
          <w:rFonts w:ascii="Calibri" w:eastAsia="Arial" w:hAnsi="Calibri" w:cs="Calibri"/>
        </w:rPr>
        <w:t>à l’issue de la formation</w:t>
      </w:r>
      <w:r w:rsidRPr="00A45C6B">
        <w:rPr>
          <w:rFonts w:ascii="Calibri" w:eastAsia="Arial" w:hAnsi="Calibri" w:cs="Calibri"/>
        </w:rPr>
        <w:t xml:space="preserve"> par un questionnaire</w:t>
      </w:r>
    </w:p>
    <w:p w14:paraId="13EB5552" w14:textId="6F3ABC2D" w:rsidR="00A604BD" w:rsidRPr="00A604BD" w:rsidRDefault="00A604BD" w:rsidP="00A604BD">
      <w:pPr>
        <w:pStyle w:val="Paragraphedeliste"/>
        <w:numPr>
          <w:ilvl w:val="2"/>
          <w:numId w:val="6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</w:rPr>
      </w:pPr>
      <w:r>
        <w:rPr>
          <w:rFonts w:ascii="Calibri" w:eastAsia="Arial" w:hAnsi="Calibri" w:cs="Calibri"/>
        </w:rPr>
        <w:t>Evaluations à 3, 6 et 12 mois</w:t>
      </w:r>
    </w:p>
    <w:p w14:paraId="35B31AE0" w14:textId="1657F929" w:rsidR="00F4149F" w:rsidRPr="0012573E" w:rsidRDefault="00F4149F" w:rsidP="0012573E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  <w:r w:rsidRPr="0012573E">
        <w:rPr>
          <w:rFonts w:ascii="Calibri" w:eastAsia="Arial" w:hAnsi="Calibri" w:cs="Calibri"/>
          <w:b/>
          <w:bCs/>
        </w:rPr>
        <w:t>Modalités de suivi de la formation</w:t>
      </w:r>
    </w:p>
    <w:p w14:paraId="331AC29E" w14:textId="27185864" w:rsidR="00F4149F" w:rsidRPr="00E5028B" w:rsidRDefault="00F4149F" w:rsidP="00F4149F">
      <w:pPr>
        <w:pStyle w:val="Paragraphedeliste"/>
        <w:numPr>
          <w:ilvl w:val="2"/>
          <w:numId w:val="6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</w:rPr>
      </w:pPr>
      <w:r w:rsidRPr="00E5028B">
        <w:rPr>
          <w:rFonts w:ascii="Calibri" w:eastAsia="Arial" w:hAnsi="Calibri" w:cs="Calibri"/>
        </w:rPr>
        <w:t xml:space="preserve">Feuille d’émargement signée </w:t>
      </w:r>
    </w:p>
    <w:p w14:paraId="7EA200DE" w14:textId="42A28CD6" w:rsidR="00F4149F" w:rsidRDefault="00F4149F" w:rsidP="00A470F6">
      <w:pPr>
        <w:pStyle w:val="Paragraphedeliste"/>
        <w:numPr>
          <w:ilvl w:val="2"/>
          <w:numId w:val="6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</w:rPr>
      </w:pPr>
      <w:r w:rsidRPr="00E5028B">
        <w:rPr>
          <w:rFonts w:ascii="Calibri" w:eastAsia="Arial" w:hAnsi="Calibri" w:cs="Calibri"/>
        </w:rPr>
        <w:t>Attestations nominatives de réalisation à l’issue de la formation</w:t>
      </w:r>
    </w:p>
    <w:p w14:paraId="439F08C9" w14:textId="77777777" w:rsidR="00A604BD" w:rsidRPr="001B753B" w:rsidRDefault="00A604BD" w:rsidP="00A604BD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  <w:r>
        <w:rPr>
          <w:rFonts w:ascii="Calibri" w:eastAsia="Arial" w:hAnsi="Calibri" w:cs="Calibri"/>
          <w:b/>
          <w:bCs/>
        </w:rPr>
        <w:t>Tarifs</w:t>
      </w:r>
    </w:p>
    <w:p w14:paraId="4720E0C9" w14:textId="1F372CA4" w:rsidR="00A604BD" w:rsidRPr="00F22170" w:rsidRDefault="00A604BD" w:rsidP="00A604BD">
      <w:pPr>
        <w:pStyle w:val="Paragraphedeliste"/>
        <w:widowControl w:val="0"/>
        <w:numPr>
          <w:ilvl w:val="2"/>
          <w:numId w:val="6"/>
        </w:numPr>
        <w:autoSpaceDE w:val="0"/>
        <w:autoSpaceDN w:val="0"/>
        <w:spacing w:before="100" w:beforeAutospacing="1" w:after="100" w:afterAutospacing="1" w:line="240" w:lineRule="auto"/>
        <w:jc w:val="both"/>
        <w:outlineLvl w:val="1"/>
        <w:rPr>
          <w:rFonts w:ascii="Calibri" w:eastAsia="Arial" w:hAnsi="Calibri" w:cs="Calibri"/>
        </w:rPr>
      </w:pPr>
      <w:r>
        <w:rPr>
          <w:rFonts w:ascii="Calibri" w:eastAsia="Eras Medium ITC" w:hAnsi="Calibri" w:cs="Calibri"/>
        </w:rPr>
        <w:t xml:space="preserve">Intra : </w:t>
      </w:r>
      <w:r>
        <w:rPr>
          <w:rFonts w:ascii="Calibri" w:eastAsia="Eras Medium ITC" w:hAnsi="Calibri" w:cs="Calibri"/>
        </w:rPr>
        <w:t>2 700</w:t>
      </w:r>
      <w:r>
        <w:rPr>
          <w:rFonts w:ascii="Calibri" w:eastAsia="Eras Medium ITC" w:hAnsi="Calibri" w:cs="Calibri"/>
        </w:rPr>
        <w:t xml:space="preserve"> € HT</w:t>
      </w:r>
    </w:p>
    <w:p w14:paraId="535C49B9" w14:textId="18FA11D4" w:rsidR="00A604BD" w:rsidRPr="00FA0AFB" w:rsidRDefault="00A604BD" w:rsidP="00A604BD">
      <w:pPr>
        <w:pStyle w:val="Paragraphedeliste"/>
        <w:widowControl w:val="0"/>
        <w:numPr>
          <w:ilvl w:val="2"/>
          <w:numId w:val="6"/>
        </w:numPr>
        <w:autoSpaceDE w:val="0"/>
        <w:autoSpaceDN w:val="0"/>
        <w:spacing w:before="100" w:beforeAutospacing="1" w:after="100" w:afterAutospacing="1" w:line="240" w:lineRule="auto"/>
        <w:jc w:val="both"/>
        <w:outlineLvl w:val="1"/>
        <w:rPr>
          <w:rFonts w:ascii="Calibri" w:eastAsia="Arial" w:hAnsi="Calibri" w:cs="Calibri"/>
        </w:rPr>
      </w:pPr>
      <w:r>
        <w:rPr>
          <w:rFonts w:ascii="Calibri" w:eastAsia="Eras Medium ITC" w:hAnsi="Calibri" w:cs="Calibri"/>
        </w:rPr>
        <w:t xml:space="preserve">Inter : </w:t>
      </w:r>
      <w:r>
        <w:rPr>
          <w:rFonts w:ascii="Calibri" w:eastAsia="Eras Medium ITC" w:hAnsi="Calibri" w:cs="Calibri"/>
        </w:rPr>
        <w:t>675</w:t>
      </w:r>
      <w:r>
        <w:rPr>
          <w:rFonts w:ascii="Calibri" w:eastAsia="Eras Medium ITC" w:hAnsi="Calibri" w:cs="Calibri"/>
        </w:rPr>
        <w:t xml:space="preserve"> € HT</w:t>
      </w:r>
    </w:p>
    <w:p w14:paraId="28084DB2" w14:textId="148E2F38" w:rsidR="00F4149F" w:rsidRPr="0012573E" w:rsidRDefault="00F4149F" w:rsidP="0012573E">
      <w:pPr>
        <w:spacing w:before="100" w:beforeAutospacing="1" w:after="100" w:afterAutospacing="1"/>
        <w:jc w:val="both"/>
        <w:rPr>
          <w:rFonts w:ascii="Calibri" w:eastAsia="Arial" w:hAnsi="Calibri" w:cs="Calibri"/>
          <w:b/>
          <w:bCs/>
        </w:rPr>
      </w:pPr>
      <w:r w:rsidRPr="0012573E">
        <w:rPr>
          <w:rFonts w:ascii="Calibri" w:eastAsia="Arial" w:hAnsi="Calibri" w:cs="Calibri"/>
          <w:b/>
          <w:bCs/>
        </w:rPr>
        <w:t>Accueil des personnes en situation de handicap</w:t>
      </w:r>
    </w:p>
    <w:p w14:paraId="619961AE" w14:textId="190DAB30" w:rsidR="00F4149F" w:rsidRPr="00E5028B" w:rsidRDefault="00F4149F" w:rsidP="00F4149F">
      <w:pPr>
        <w:pStyle w:val="Paragraphedeliste"/>
        <w:numPr>
          <w:ilvl w:val="2"/>
          <w:numId w:val="6"/>
        </w:numPr>
        <w:spacing w:before="100" w:beforeAutospacing="1" w:after="100" w:afterAutospacing="1" w:line="240" w:lineRule="auto"/>
        <w:jc w:val="both"/>
        <w:rPr>
          <w:rFonts w:ascii="Calibri" w:eastAsia="Arial" w:hAnsi="Calibri" w:cs="Calibri"/>
        </w:rPr>
      </w:pPr>
      <w:r w:rsidRPr="00E5028B">
        <w:rPr>
          <w:rFonts w:ascii="Calibri" w:eastAsia="Arial" w:hAnsi="Calibri" w:cs="Calibri"/>
        </w:rPr>
        <w:t xml:space="preserve">Mise en place, si besoin, d’une accessibilité organisationnelle, technique, physique, pédagogique en amont de la formation. </w:t>
      </w:r>
    </w:p>
    <w:p w14:paraId="342EAA89" w14:textId="53D9B6B6" w:rsidR="00D12CD3" w:rsidRDefault="00F4149F" w:rsidP="00A470F6">
      <w:pPr>
        <w:pStyle w:val="Paragraphedeliste"/>
        <w:numPr>
          <w:ilvl w:val="2"/>
          <w:numId w:val="6"/>
        </w:numPr>
        <w:spacing w:before="100" w:beforeAutospacing="1" w:after="100" w:afterAutospacing="1" w:line="240" w:lineRule="auto"/>
        <w:ind w:right="-567"/>
        <w:jc w:val="both"/>
      </w:pPr>
      <w:r w:rsidRPr="00A470F6">
        <w:rPr>
          <w:rFonts w:ascii="Calibri" w:eastAsia="Arial" w:hAnsi="Calibri" w:cs="Calibri"/>
        </w:rPr>
        <w:t>Référent</w:t>
      </w:r>
      <w:r w:rsidR="00721290" w:rsidRPr="00A470F6">
        <w:rPr>
          <w:rFonts w:ascii="Calibri" w:eastAsia="Arial" w:hAnsi="Calibri" w:cs="Calibri"/>
        </w:rPr>
        <w:t>e</w:t>
      </w:r>
      <w:r w:rsidRPr="00A470F6">
        <w:rPr>
          <w:rFonts w:ascii="Calibri" w:eastAsia="Arial" w:hAnsi="Calibri" w:cs="Calibri"/>
        </w:rPr>
        <w:t xml:space="preserve"> : </w:t>
      </w:r>
      <w:r w:rsidR="00020374" w:rsidRPr="00A470F6">
        <w:rPr>
          <w:rFonts w:ascii="Calibri" w:eastAsia="Arial" w:hAnsi="Calibri" w:cs="Calibri"/>
        </w:rPr>
        <w:t>Orane LE ROY</w:t>
      </w:r>
      <w:r w:rsidR="00B77DA5" w:rsidRPr="00A470F6">
        <w:rPr>
          <w:rFonts w:ascii="Calibri" w:eastAsia="Arial" w:hAnsi="Calibri" w:cs="Calibri"/>
        </w:rPr>
        <w:t xml:space="preserve"> – </w:t>
      </w:r>
      <w:hyperlink r:id="rId9" w:history="1">
        <w:r w:rsidR="00B77DA5" w:rsidRPr="00A470F6">
          <w:rPr>
            <w:rStyle w:val="Lienhypertexte"/>
            <w:rFonts w:ascii="Calibri" w:eastAsia="Arial" w:hAnsi="Calibri" w:cs="Calibri"/>
          </w:rPr>
          <w:t>orane.le-roy@groupenea.com</w:t>
        </w:r>
      </w:hyperlink>
      <w:r w:rsidR="00B77DA5" w:rsidRPr="00A470F6">
        <w:rPr>
          <w:rFonts w:ascii="Calibri" w:eastAsia="Arial" w:hAnsi="Calibri" w:cs="Calibri"/>
        </w:rPr>
        <w:t xml:space="preserve"> – 06-17-25-93-23</w:t>
      </w:r>
    </w:p>
    <w:sectPr w:rsidR="00D12CD3" w:rsidSect="00F4149F">
      <w:headerReference w:type="default" r:id="rId10"/>
      <w:footerReference w:type="default" r:id="rId11"/>
      <w:pgSz w:w="11900" w:h="16840"/>
      <w:pgMar w:top="720" w:right="720" w:bottom="720" w:left="720" w:header="247" w:footer="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6F6018" w14:textId="77777777" w:rsidR="00765330" w:rsidRDefault="00765330" w:rsidP="00F8627B">
      <w:r>
        <w:separator/>
      </w:r>
    </w:p>
  </w:endnote>
  <w:endnote w:type="continuationSeparator" w:id="0">
    <w:p w14:paraId="1F9F3208" w14:textId="77777777" w:rsidR="00765330" w:rsidRDefault="00765330" w:rsidP="00F86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39769081"/>
      <w:docPartObj>
        <w:docPartGallery w:val="Page Numbers (Bottom of Page)"/>
        <w:docPartUnique/>
      </w:docPartObj>
    </w:sdtPr>
    <w:sdtEndPr/>
    <w:sdtContent>
      <w:p w14:paraId="6614020E" w14:textId="63401598" w:rsidR="00FA596A" w:rsidRDefault="00FA596A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 w:rsidR="00614384">
          <w:t>/</w:t>
        </w:r>
        <w:r w:rsidR="00B10524">
          <w:t>2</w:t>
        </w:r>
      </w:p>
    </w:sdtContent>
  </w:sdt>
  <w:p w14:paraId="20CFC00A" w14:textId="77777777" w:rsidR="00614384" w:rsidRPr="00BA0FB3" w:rsidRDefault="00614384" w:rsidP="00614384">
    <w:pPr>
      <w:pStyle w:val="En-tte"/>
      <w:rPr>
        <w:rFonts w:cstheme="minorHAnsi"/>
      </w:rPr>
    </w:pPr>
    <w:r>
      <w:rPr>
        <w:rFonts w:cstheme="minorHAnsi"/>
      </w:rPr>
      <w:t>Version mars 2026</w:t>
    </w:r>
  </w:p>
  <w:p w14:paraId="6834044B" w14:textId="35B31CDD" w:rsidR="00F8627B" w:rsidRPr="00876FBE" w:rsidRDefault="00F8627B" w:rsidP="0061438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B105D" w14:textId="77777777" w:rsidR="00765330" w:rsidRDefault="00765330" w:rsidP="00F8627B">
      <w:r>
        <w:separator/>
      </w:r>
    </w:p>
  </w:footnote>
  <w:footnote w:type="continuationSeparator" w:id="0">
    <w:p w14:paraId="1A95310A" w14:textId="77777777" w:rsidR="00765330" w:rsidRDefault="00765330" w:rsidP="00F862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7FFF" w14:textId="691BE661" w:rsidR="006201AC" w:rsidRDefault="00A604BD" w:rsidP="00DE74DB">
    <w:pPr>
      <w:pStyle w:val="En-tte"/>
      <w:jc w:val="right"/>
      <w:rPr>
        <w:noProof/>
      </w:rPr>
    </w:pPr>
    <w:r w:rsidRPr="00D778C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ED47C39" wp14:editId="0330B730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7528560" cy="10646410"/>
          <wp:effectExtent l="0" t="0" r="0" b="0"/>
          <wp:wrapNone/>
          <wp:docPr id="742190130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8560" cy="106464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77A9A40" w14:textId="6FE49B32" w:rsidR="00DE74DB" w:rsidRDefault="00DE74DB" w:rsidP="00DE74DB">
    <w:pPr>
      <w:pStyle w:val="En-tte"/>
      <w:jc w:val="right"/>
      <w:rPr>
        <w:rFonts w:cstheme="minorHAnsi"/>
        <w:b/>
        <w:bCs/>
        <w:sz w:val="52"/>
        <w:szCs w:val="52"/>
      </w:rPr>
    </w:pPr>
    <w:r w:rsidRPr="00F4149F">
      <w:rPr>
        <w:rFonts w:cstheme="minorHAnsi"/>
        <w:b/>
        <w:bCs/>
        <w:sz w:val="52"/>
        <w:szCs w:val="52"/>
      </w:rPr>
      <w:t>Programme de formation</w:t>
    </w:r>
    <w:r w:rsidR="00A604BD">
      <w:rPr>
        <w:rFonts w:cstheme="minorHAnsi"/>
        <w:b/>
        <w:bCs/>
        <w:sz w:val="52"/>
        <w:szCs w:val="52"/>
      </w:rPr>
      <w:t xml:space="preserve"> - EXT</w:t>
    </w:r>
  </w:p>
  <w:p w14:paraId="757C6569" w14:textId="6D7DACA8" w:rsidR="00DE74DB" w:rsidRPr="00F4149F" w:rsidRDefault="00DE74DB" w:rsidP="00DE74DB">
    <w:pPr>
      <w:pStyle w:val="En-tte"/>
      <w:jc w:val="right"/>
      <w:rPr>
        <w:rFonts w:cstheme="minorHAnsi"/>
        <w:b/>
        <w:bCs/>
        <w:sz w:val="36"/>
        <w:szCs w:val="36"/>
      </w:rPr>
    </w:pPr>
  </w:p>
  <w:p w14:paraId="085D21A8" w14:textId="1D776FE0" w:rsidR="003F7D68" w:rsidRDefault="0001266E" w:rsidP="003F7D68">
    <w:pPr>
      <w:pStyle w:val="En-tte"/>
      <w:ind w:left="720"/>
      <w:jc w:val="right"/>
      <w:rPr>
        <w:rFonts w:cstheme="minorHAnsi"/>
        <w:b/>
        <w:bCs/>
        <w:sz w:val="36"/>
        <w:szCs w:val="36"/>
      </w:rPr>
    </w:pPr>
    <w:r>
      <w:rPr>
        <w:rFonts w:cstheme="minorHAnsi"/>
        <w:b/>
        <w:bCs/>
        <w:sz w:val="36"/>
        <w:szCs w:val="36"/>
      </w:rPr>
      <w:t>CACES Gerbeurs_R485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76B43"/>
    <w:multiLevelType w:val="hybridMultilevel"/>
    <w:tmpl w:val="7A66FEC0"/>
    <w:lvl w:ilvl="0" w:tplc="040C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" w15:restartNumberingAfterBreak="0">
    <w:nsid w:val="0368517A"/>
    <w:multiLevelType w:val="hybridMultilevel"/>
    <w:tmpl w:val="D5B2BDB2"/>
    <w:lvl w:ilvl="0" w:tplc="040C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C0005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3952B25"/>
    <w:multiLevelType w:val="hybridMultilevel"/>
    <w:tmpl w:val="CF08049A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07016466"/>
    <w:multiLevelType w:val="hybridMultilevel"/>
    <w:tmpl w:val="94A62C78"/>
    <w:lvl w:ilvl="0" w:tplc="58C2A570">
      <w:start w:val="1"/>
      <w:numFmt w:val="bullet"/>
      <w:lvlText w:val="•"/>
      <w:lvlJc w:val="left"/>
      <w:pPr>
        <w:ind w:left="1776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0B7D5AE4"/>
    <w:multiLevelType w:val="hybridMultilevel"/>
    <w:tmpl w:val="3146DA2E"/>
    <w:lvl w:ilvl="0" w:tplc="040C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" w15:restartNumberingAfterBreak="0">
    <w:nsid w:val="0C9446C7"/>
    <w:multiLevelType w:val="hybridMultilevel"/>
    <w:tmpl w:val="ED52F676"/>
    <w:lvl w:ilvl="0" w:tplc="040C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0CEB44D2"/>
    <w:multiLevelType w:val="hybridMultilevel"/>
    <w:tmpl w:val="EFAE65AE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7" w15:restartNumberingAfterBreak="0">
    <w:nsid w:val="1170293B"/>
    <w:multiLevelType w:val="hybridMultilevel"/>
    <w:tmpl w:val="E2347C2A"/>
    <w:lvl w:ilvl="0" w:tplc="58C2A570">
      <w:start w:val="1"/>
      <w:numFmt w:val="bullet"/>
      <w:lvlText w:val="•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16E50F27"/>
    <w:multiLevelType w:val="hybridMultilevel"/>
    <w:tmpl w:val="2216F06A"/>
    <w:lvl w:ilvl="0" w:tplc="58C2A570">
      <w:start w:val="1"/>
      <w:numFmt w:val="bullet"/>
      <w:lvlText w:val="•"/>
      <w:lvlJc w:val="left"/>
      <w:pPr>
        <w:ind w:left="10800" w:hanging="360"/>
      </w:pPr>
    </w:lvl>
    <w:lvl w:ilvl="1" w:tplc="FFFFFFFF">
      <w:start w:val="1"/>
      <w:numFmt w:val="bullet"/>
      <w:lvlText w:val="o"/>
      <w:lvlJc w:val="left"/>
      <w:pPr>
        <w:ind w:left="1152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22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129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136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144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151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158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16560" w:hanging="360"/>
      </w:pPr>
      <w:rPr>
        <w:rFonts w:ascii="Wingdings" w:hAnsi="Wingdings" w:hint="default"/>
      </w:rPr>
    </w:lvl>
  </w:abstractNum>
  <w:abstractNum w:abstractNumId="9" w15:restartNumberingAfterBreak="0">
    <w:nsid w:val="177C2809"/>
    <w:multiLevelType w:val="hybridMultilevel"/>
    <w:tmpl w:val="BDFA91D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58C2A570">
      <w:start w:val="1"/>
      <w:numFmt w:val="bullet"/>
      <w:lvlText w:val="•"/>
      <w:lvlJc w:val="left"/>
      <w:pPr>
        <w:ind w:left="3936" w:hanging="360"/>
      </w:pPr>
      <w:rPr>
        <w:rFonts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0" w15:restartNumberingAfterBreak="0">
    <w:nsid w:val="18593644"/>
    <w:multiLevelType w:val="hybridMultilevel"/>
    <w:tmpl w:val="ABBE3EDA"/>
    <w:lvl w:ilvl="0" w:tplc="400C71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771A9B"/>
    <w:multiLevelType w:val="hybridMultilevel"/>
    <w:tmpl w:val="6CBE3BE6"/>
    <w:lvl w:ilvl="0" w:tplc="040C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2" w15:restartNumberingAfterBreak="0">
    <w:nsid w:val="19C83182"/>
    <w:multiLevelType w:val="hybridMultilevel"/>
    <w:tmpl w:val="EA18457E"/>
    <w:lvl w:ilvl="0" w:tplc="A490C636">
      <w:start w:val="1"/>
      <w:numFmt w:val="bullet"/>
      <w:lvlText w:val=""/>
      <w:lvlJc w:val="left"/>
      <w:pPr>
        <w:ind w:left="4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3" w15:restartNumberingAfterBreak="0">
    <w:nsid w:val="1B872E5D"/>
    <w:multiLevelType w:val="hybridMultilevel"/>
    <w:tmpl w:val="8B1877A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B06334"/>
    <w:multiLevelType w:val="hybridMultilevel"/>
    <w:tmpl w:val="3054519A"/>
    <w:lvl w:ilvl="0" w:tplc="58C2A570">
      <w:start w:val="1"/>
      <w:numFmt w:val="bullet"/>
      <w:lvlText w:val="•"/>
      <w:lvlJc w:val="left"/>
      <w:pPr>
        <w:ind w:left="36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0A05A45"/>
    <w:multiLevelType w:val="hybridMultilevel"/>
    <w:tmpl w:val="D55CBDE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3216" w:hanging="360"/>
      </w:pPr>
      <w:rPr>
        <w:rFonts w:ascii="Symbol" w:hAnsi="Symbol" w:hint="default"/>
      </w:rPr>
    </w:lvl>
    <w:lvl w:ilvl="3" w:tplc="FFFFFFFF">
      <w:start w:val="1"/>
      <w:numFmt w:val="bullet"/>
      <w:lvlText w:val="o"/>
      <w:lvlJc w:val="left"/>
      <w:pPr>
        <w:ind w:left="3936" w:hanging="360"/>
      </w:pPr>
      <w:rPr>
        <w:rFonts w:ascii="Courier New" w:hAnsi="Courier New" w:cs="Courier New" w:hint="default"/>
      </w:rPr>
    </w:lvl>
    <w:lvl w:ilvl="4" w:tplc="FFFFFFFF">
      <w:start w:val="1"/>
      <w:numFmt w:val="bullet"/>
      <w:lvlText w:val=""/>
      <w:lvlJc w:val="left"/>
      <w:pPr>
        <w:ind w:left="4656" w:hanging="36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6" w15:restartNumberingAfterBreak="0">
    <w:nsid w:val="23E0737B"/>
    <w:multiLevelType w:val="hybridMultilevel"/>
    <w:tmpl w:val="191E134E"/>
    <w:lvl w:ilvl="0" w:tplc="040C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249232F2"/>
    <w:multiLevelType w:val="hybridMultilevel"/>
    <w:tmpl w:val="392010DC"/>
    <w:lvl w:ilvl="0" w:tplc="040C0003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8" w15:restartNumberingAfterBreak="0">
    <w:nsid w:val="24B61B60"/>
    <w:multiLevelType w:val="hybridMultilevel"/>
    <w:tmpl w:val="1054C898"/>
    <w:lvl w:ilvl="0" w:tplc="040C0003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19" w15:restartNumberingAfterBreak="0">
    <w:nsid w:val="28F90C76"/>
    <w:multiLevelType w:val="hybridMultilevel"/>
    <w:tmpl w:val="43208348"/>
    <w:lvl w:ilvl="0" w:tplc="040C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C0005">
      <w:start w:val="1"/>
      <w:numFmt w:val="bullet"/>
      <w:lvlText w:val=""/>
      <w:lvlJc w:val="left"/>
      <w:pPr>
        <w:ind w:left="3204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0" w15:restartNumberingAfterBreak="0">
    <w:nsid w:val="2BD00D85"/>
    <w:multiLevelType w:val="hybridMultilevel"/>
    <w:tmpl w:val="D84ED334"/>
    <w:lvl w:ilvl="0" w:tplc="0286474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181397"/>
    <w:multiLevelType w:val="hybridMultilevel"/>
    <w:tmpl w:val="4DA078F0"/>
    <w:lvl w:ilvl="0" w:tplc="040C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2" w15:restartNumberingAfterBreak="0">
    <w:nsid w:val="2E854D81"/>
    <w:multiLevelType w:val="hybridMultilevel"/>
    <w:tmpl w:val="4C586068"/>
    <w:lvl w:ilvl="0" w:tplc="040C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3" w15:restartNumberingAfterBreak="0">
    <w:nsid w:val="410C3D94"/>
    <w:multiLevelType w:val="hybridMultilevel"/>
    <w:tmpl w:val="6E149132"/>
    <w:lvl w:ilvl="0" w:tplc="CDB8A520">
      <w:start w:val="13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2053FB"/>
    <w:multiLevelType w:val="hybridMultilevel"/>
    <w:tmpl w:val="9D5EAB04"/>
    <w:lvl w:ilvl="0" w:tplc="040C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5" w15:restartNumberingAfterBreak="0">
    <w:nsid w:val="439D2340"/>
    <w:multiLevelType w:val="hybridMultilevel"/>
    <w:tmpl w:val="2D9C403E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6" w15:restartNumberingAfterBreak="0">
    <w:nsid w:val="47484E54"/>
    <w:multiLevelType w:val="hybridMultilevel"/>
    <w:tmpl w:val="8B34EDF0"/>
    <w:lvl w:ilvl="0" w:tplc="E4228E3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D47F96"/>
    <w:multiLevelType w:val="hybridMultilevel"/>
    <w:tmpl w:val="E52C8C90"/>
    <w:lvl w:ilvl="0" w:tplc="040C0003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8" w15:restartNumberingAfterBreak="0">
    <w:nsid w:val="4C0652D0"/>
    <w:multiLevelType w:val="hybridMultilevel"/>
    <w:tmpl w:val="5B7E4958"/>
    <w:lvl w:ilvl="0" w:tplc="040C0003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29" w15:restartNumberingAfterBreak="0">
    <w:nsid w:val="4C482F98"/>
    <w:multiLevelType w:val="hybridMultilevel"/>
    <w:tmpl w:val="10083EC4"/>
    <w:lvl w:ilvl="0" w:tplc="58C2A570">
      <w:start w:val="1"/>
      <w:numFmt w:val="bullet"/>
      <w:lvlText w:val="•"/>
      <w:lvlJc w:val="left"/>
      <w:pPr>
        <w:ind w:left="1776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0" w15:restartNumberingAfterBreak="0">
    <w:nsid w:val="4E90355F"/>
    <w:multiLevelType w:val="hybridMultilevel"/>
    <w:tmpl w:val="C7127D6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FD011CD"/>
    <w:multiLevelType w:val="hybridMultilevel"/>
    <w:tmpl w:val="5606A42C"/>
    <w:lvl w:ilvl="0" w:tplc="58C2A570">
      <w:start w:val="1"/>
      <w:numFmt w:val="bullet"/>
      <w:lvlText w:val="•"/>
      <w:lvlJc w:val="left"/>
      <w:pPr>
        <w:ind w:left="821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154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6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8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0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2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4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6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81" w:hanging="360"/>
      </w:pPr>
      <w:rPr>
        <w:rFonts w:ascii="Wingdings" w:hAnsi="Wingdings" w:hint="default"/>
      </w:rPr>
    </w:lvl>
  </w:abstractNum>
  <w:abstractNum w:abstractNumId="32" w15:restartNumberingAfterBreak="0">
    <w:nsid w:val="508256E5"/>
    <w:multiLevelType w:val="hybridMultilevel"/>
    <w:tmpl w:val="B1C8B75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3" w15:restartNumberingAfterBreak="0">
    <w:nsid w:val="53B642DD"/>
    <w:multiLevelType w:val="hybridMultilevel"/>
    <w:tmpl w:val="9ED870FC"/>
    <w:lvl w:ilvl="0" w:tplc="040C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4" w15:restartNumberingAfterBreak="0">
    <w:nsid w:val="548D6CBA"/>
    <w:multiLevelType w:val="hybridMultilevel"/>
    <w:tmpl w:val="EB524E1E"/>
    <w:lvl w:ilvl="0" w:tplc="040C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5" w15:restartNumberingAfterBreak="0">
    <w:nsid w:val="560417B5"/>
    <w:multiLevelType w:val="hybridMultilevel"/>
    <w:tmpl w:val="5B647D8A"/>
    <w:lvl w:ilvl="0" w:tplc="040C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6" w15:restartNumberingAfterBreak="0">
    <w:nsid w:val="59845D40"/>
    <w:multiLevelType w:val="hybridMultilevel"/>
    <w:tmpl w:val="802EE0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CBA0CF5"/>
    <w:multiLevelType w:val="hybridMultilevel"/>
    <w:tmpl w:val="6AC4467E"/>
    <w:lvl w:ilvl="0" w:tplc="040C0005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32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04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76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48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20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92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64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368" w:hanging="360"/>
      </w:pPr>
      <w:rPr>
        <w:rFonts w:ascii="Wingdings" w:hAnsi="Wingdings" w:hint="default"/>
      </w:rPr>
    </w:lvl>
  </w:abstractNum>
  <w:abstractNum w:abstractNumId="38" w15:restartNumberingAfterBreak="0">
    <w:nsid w:val="5D5540BE"/>
    <w:multiLevelType w:val="hybridMultilevel"/>
    <w:tmpl w:val="0D4C9C18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9" w15:restartNumberingAfterBreak="0">
    <w:nsid w:val="5FC3178E"/>
    <w:multiLevelType w:val="hybridMultilevel"/>
    <w:tmpl w:val="8CCCD1A2"/>
    <w:lvl w:ilvl="0" w:tplc="58C2A570">
      <w:start w:val="1"/>
      <w:numFmt w:val="bullet"/>
      <w:lvlText w:val="•"/>
      <w:lvlJc w:val="left"/>
      <w:pPr>
        <w:ind w:left="1776" w:hanging="360"/>
      </w:pPr>
      <w:rPr>
        <w:rFonts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0" w15:restartNumberingAfterBreak="0">
    <w:nsid w:val="621176DA"/>
    <w:multiLevelType w:val="hybridMultilevel"/>
    <w:tmpl w:val="CB92140E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C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C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4" w:tplc="040C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7F159E0"/>
    <w:multiLevelType w:val="hybridMultilevel"/>
    <w:tmpl w:val="4DA8B846"/>
    <w:lvl w:ilvl="0" w:tplc="040C0003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42" w15:restartNumberingAfterBreak="0">
    <w:nsid w:val="7192343C"/>
    <w:multiLevelType w:val="hybridMultilevel"/>
    <w:tmpl w:val="5D4EE948"/>
    <w:lvl w:ilvl="0" w:tplc="040C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3" w15:restartNumberingAfterBreak="0">
    <w:nsid w:val="72CD7A7F"/>
    <w:multiLevelType w:val="hybridMultilevel"/>
    <w:tmpl w:val="40B6F68E"/>
    <w:lvl w:ilvl="0" w:tplc="040C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4" w15:restartNumberingAfterBreak="0">
    <w:nsid w:val="731652AE"/>
    <w:multiLevelType w:val="hybridMultilevel"/>
    <w:tmpl w:val="0472E3FC"/>
    <w:lvl w:ilvl="0" w:tplc="040C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"/>
      <w:lvlJc w:val="left"/>
      <w:pPr>
        <w:ind w:left="3204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5" w15:restartNumberingAfterBreak="0">
    <w:nsid w:val="73224291"/>
    <w:multiLevelType w:val="hybridMultilevel"/>
    <w:tmpl w:val="ED4C21EE"/>
    <w:lvl w:ilvl="0" w:tplc="040C0003">
      <w:start w:val="1"/>
      <w:numFmt w:val="bullet"/>
      <w:lvlText w:val="o"/>
      <w:lvlJc w:val="left"/>
      <w:pPr>
        <w:ind w:left="2484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6" w15:restartNumberingAfterBreak="0">
    <w:nsid w:val="75F05674"/>
    <w:multiLevelType w:val="hybridMultilevel"/>
    <w:tmpl w:val="E9C4B272"/>
    <w:lvl w:ilvl="0" w:tplc="040C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47" w15:restartNumberingAfterBreak="0">
    <w:nsid w:val="76486CB5"/>
    <w:multiLevelType w:val="hybridMultilevel"/>
    <w:tmpl w:val="6658DC00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7AE6280A"/>
    <w:multiLevelType w:val="hybridMultilevel"/>
    <w:tmpl w:val="BAFE2778"/>
    <w:lvl w:ilvl="0" w:tplc="040C0001">
      <w:start w:val="1"/>
      <w:numFmt w:val="bullet"/>
      <w:lvlText w:val=""/>
      <w:lvlJc w:val="left"/>
      <w:pPr>
        <w:ind w:left="461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181" w:hanging="360"/>
      </w:pPr>
      <w:rPr>
        <w:rFonts w:ascii="Symbol" w:hAnsi="Symbol" w:hint="default"/>
      </w:rPr>
    </w:lvl>
    <w:lvl w:ilvl="2" w:tplc="040C0005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49" w15:restartNumberingAfterBreak="0">
    <w:nsid w:val="7D8E7DC4"/>
    <w:multiLevelType w:val="hybridMultilevel"/>
    <w:tmpl w:val="2878F046"/>
    <w:lvl w:ilvl="0" w:tplc="040C0005">
      <w:start w:val="1"/>
      <w:numFmt w:val="bullet"/>
      <w:lvlText w:val=""/>
      <w:lvlJc w:val="left"/>
      <w:pPr>
        <w:ind w:left="319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abstractNum w:abstractNumId="50" w15:restartNumberingAfterBreak="0">
    <w:nsid w:val="7F5A6E0D"/>
    <w:multiLevelType w:val="multilevel"/>
    <w:tmpl w:val="7234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1" w15:restartNumberingAfterBreak="0">
    <w:nsid w:val="7FAE1B44"/>
    <w:multiLevelType w:val="hybridMultilevel"/>
    <w:tmpl w:val="69D48132"/>
    <w:lvl w:ilvl="0" w:tplc="04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2" w15:restartNumberingAfterBreak="0">
    <w:nsid w:val="7FFD5760"/>
    <w:multiLevelType w:val="hybridMultilevel"/>
    <w:tmpl w:val="70502298"/>
    <w:lvl w:ilvl="0" w:tplc="040C0003">
      <w:start w:val="1"/>
      <w:numFmt w:val="bullet"/>
      <w:lvlText w:val="o"/>
      <w:lvlJc w:val="left"/>
      <w:pPr>
        <w:ind w:left="3192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2" w:hanging="360"/>
      </w:pPr>
      <w:rPr>
        <w:rFonts w:ascii="Wingdings" w:hAnsi="Wingdings" w:hint="default"/>
      </w:rPr>
    </w:lvl>
  </w:abstractNum>
  <w:num w:numId="1" w16cid:durableId="1705133464">
    <w:abstractNumId w:val="10"/>
  </w:num>
  <w:num w:numId="2" w16cid:durableId="230508079">
    <w:abstractNumId w:val="13"/>
  </w:num>
  <w:num w:numId="3" w16cid:durableId="1859270214">
    <w:abstractNumId w:val="30"/>
  </w:num>
  <w:num w:numId="4" w16cid:durableId="1500656781">
    <w:abstractNumId w:val="26"/>
  </w:num>
  <w:num w:numId="5" w16cid:durableId="1370378958">
    <w:abstractNumId w:val="23"/>
  </w:num>
  <w:num w:numId="6" w16cid:durableId="1645159496">
    <w:abstractNumId w:val="40"/>
  </w:num>
  <w:num w:numId="7" w16cid:durableId="2057199871">
    <w:abstractNumId w:val="36"/>
  </w:num>
  <w:num w:numId="8" w16cid:durableId="333068728">
    <w:abstractNumId w:val="6"/>
  </w:num>
  <w:num w:numId="9" w16cid:durableId="1745490147">
    <w:abstractNumId w:val="20"/>
  </w:num>
  <w:num w:numId="10" w16cid:durableId="207031408">
    <w:abstractNumId w:val="3"/>
  </w:num>
  <w:num w:numId="11" w16cid:durableId="1125926113">
    <w:abstractNumId w:val="50"/>
  </w:num>
  <w:num w:numId="12" w16cid:durableId="856390969">
    <w:abstractNumId w:val="8"/>
  </w:num>
  <w:num w:numId="13" w16cid:durableId="2047175369">
    <w:abstractNumId w:val="47"/>
  </w:num>
  <w:num w:numId="14" w16cid:durableId="1222252107">
    <w:abstractNumId w:val="41"/>
  </w:num>
  <w:num w:numId="15" w16cid:durableId="2043554408">
    <w:abstractNumId w:val="1"/>
  </w:num>
  <w:num w:numId="16" w16cid:durableId="23216754">
    <w:abstractNumId w:val="33"/>
  </w:num>
  <w:num w:numId="17" w16cid:durableId="352072716">
    <w:abstractNumId w:val="42"/>
  </w:num>
  <w:num w:numId="18" w16cid:durableId="846598632">
    <w:abstractNumId w:val="11"/>
  </w:num>
  <w:num w:numId="19" w16cid:durableId="658459593">
    <w:abstractNumId w:val="21"/>
  </w:num>
  <w:num w:numId="20" w16cid:durableId="1876193454">
    <w:abstractNumId w:val="4"/>
  </w:num>
  <w:num w:numId="21" w16cid:durableId="758217702">
    <w:abstractNumId w:val="0"/>
  </w:num>
  <w:num w:numId="22" w16cid:durableId="1269972965">
    <w:abstractNumId w:val="46"/>
  </w:num>
  <w:num w:numId="23" w16cid:durableId="579487893">
    <w:abstractNumId w:val="24"/>
  </w:num>
  <w:num w:numId="24" w16cid:durableId="29229265">
    <w:abstractNumId w:val="43"/>
  </w:num>
  <w:num w:numId="25" w16cid:durableId="2035107321">
    <w:abstractNumId w:val="16"/>
  </w:num>
  <w:num w:numId="26" w16cid:durableId="385222605">
    <w:abstractNumId w:val="45"/>
  </w:num>
  <w:num w:numId="27" w16cid:durableId="1373798100">
    <w:abstractNumId w:val="34"/>
  </w:num>
  <w:num w:numId="28" w16cid:durableId="1740981795">
    <w:abstractNumId w:val="49"/>
  </w:num>
  <w:num w:numId="29" w16cid:durableId="1381251406">
    <w:abstractNumId w:val="22"/>
  </w:num>
  <w:num w:numId="30" w16cid:durableId="423501236">
    <w:abstractNumId w:val="14"/>
  </w:num>
  <w:num w:numId="31" w16cid:durableId="135730231">
    <w:abstractNumId w:val="19"/>
  </w:num>
  <w:num w:numId="32" w16cid:durableId="1922181501">
    <w:abstractNumId w:val="35"/>
  </w:num>
  <w:num w:numId="33" w16cid:durableId="1239750422">
    <w:abstractNumId w:val="15"/>
  </w:num>
  <w:num w:numId="34" w16cid:durableId="2110200285">
    <w:abstractNumId w:val="5"/>
  </w:num>
  <w:num w:numId="35" w16cid:durableId="1517619716">
    <w:abstractNumId w:val="8"/>
  </w:num>
  <w:num w:numId="36" w16cid:durableId="1235965719">
    <w:abstractNumId w:val="25"/>
  </w:num>
  <w:num w:numId="37" w16cid:durableId="1310865011">
    <w:abstractNumId w:val="31"/>
  </w:num>
  <w:num w:numId="38" w16cid:durableId="179898471">
    <w:abstractNumId w:val="12"/>
  </w:num>
  <w:num w:numId="39" w16cid:durableId="1626694795">
    <w:abstractNumId w:val="48"/>
  </w:num>
  <w:num w:numId="40" w16cid:durableId="453446134">
    <w:abstractNumId w:val="29"/>
  </w:num>
  <w:num w:numId="41" w16cid:durableId="420956611">
    <w:abstractNumId w:val="44"/>
  </w:num>
  <w:num w:numId="42" w16cid:durableId="1130588476">
    <w:abstractNumId w:val="39"/>
  </w:num>
  <w:num w:numId="43" w16cid:durableId="1609196997">
    <w:abstractNumId w:val="52"/>
  </w:num>
  <w:num w:numId="44" w16cid:durableId="425152117">
    <w:abstractNumId w:val="18"/>
  </w:num>
  <w:num w:numId="45" w16cid:durableId="1242565287">
    <w:abstractNumId w:val="37"/>
  </w:num>
  <w:num w:numId="46" w16cid:durableId="2012756127">
    <w:abstractNumId w:val="38"/>
  </w:num>
  <w:num w:numId="47" w16cid:durableId="1837070381">
    <w:abstractNumId w:val="9"/>
  </w:num>
  <w:num w:numId="48" w16cid:durableId="380330484">
    <w:abstractNumId w:val="7"/>
  </w:num>
  <w:num w:numId="49" w16cid:durableId="514879839">
    <w:abstractNumId w:val="17"/>
  </w:num>
  <w:num w:numId="50" w16cid:durableId="1800223192">
    <w:abstractNumId w:val="28"/>
  </w:num>
  <w:num w:numId="51" w16cid:durableId="1613701979">
    <w:abstractNumId w:val="2"/>
  </w:num>
  <w:num w:numId="52" w16cid:durableId="76445145">
    <w:abstractNumId w:val="32"/>
  </w:num>
  <w:num w:numId="53" w16cid:durableId="1831291960">
    <w:abstractNumId w:val="27"/>
  </w:num>
  <w:num w:numId="54" w16cid:durableId="508253736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27B"/>
    <w:rsid w:val="00004B37"/>
    <w:rsid w:val="0001266E"/>
    <w:rsid w:val="00016A56"/>
    <w:rsid w:val="00020374"/>
    <w:rsid w:val="000312C2"/>
    <w:rsid w:val="00032A8C"/>
    <w:rsid w:val="00034166"/>
    <w:rsid w:val="00040CB8"/>
    <w:rsid w:val="00045DEE"/>
    <w:rsid w:val="0007654A"/>
    <w:rsid w:val="0009476C"/>
    <w:rsid w:val="000A67EC"/>
    <w:rsid w:val="000B5C6E"/>
    <w:rsid w:val="000B619D"/>
    <w:rsid w:val="000B7067"/>
    <w:rsid w:val="000C6FB3"/>
    <w:rsid w:val="000D13AE"/>
    <w:rsid w:val="000D3A7B"/>
    <w:rsid w:val="000F0796"/>
    <w:rsid w:val="001025AD"/>
    <w:rsid w:val="00111C54"/>
    <w:rsid w:val="0012573E"/>
    <w:rsid w:val="00131433"/>
    <w:rsid w:val="00146A94"/>
    <w:rsid w:val="001613C0"/>
    <w:rsid w:val="00161E1E"/>
    <w:rsid w:val="001677E9"/>
    <w:rsid w:val="0017398F"/>
    <w:rsid w:val="00176C17"/>
    <w:rsid w:val="0018589C"/>
    <w:rsid w:val="00187AA7"/>
    <w:rsid w:val="001954D8"/>
    <w:rsid w:val="001A593D"/>
    <w:rsid w:val="001B39A4"/>
    <w:rsid w:val="001B753B"/>
    <w:rsid w:val="001B7FBA"/>
    <w:rsid w:val="001C2544"/>
    <w:rsid w:val="001C2E38"/>
    <w:rsid w:val="001F0746"/>
    <w:rsid w:val="001F18FC"/>
    <w:rsid w:val="00207B8A"/>
    <w:rsid w:val="00210587"/>
    <w:rsid w:val="00212F9F"/>
    <w:rsid w:val="00214B83"/>
    <w:rsid w:val="00226569"/>
    <w:rsid w:val="002344F6"/>
    <w:rsid w:val="00234555"/>
    <w:rsid w:val="00240C01"/>
    <w:rsid w:val="00255D24"/>
    <w:rsid w:val="002656EE"/>
    <w:rsid w:val="002663FD"/>
    <w:rsid w:val="0028351F"/>
    <w:rsid w:val="002A1476"/>
    <w:rsid w:val="002A3C4B"/>
    <w:rsid w:val="002A6DEE"/>
    <w:rsid w:val="002A7B19"/>
    <w:rsid w:val="002B69D8"/>
    <w:rsid w:val="002D3933"/>
    <w:rsid w:val="002F1167"/>
    <w:rsid w:val="002F1EBD"/>
    <w:rsid w:val="002F7A16"/>
    <w:rsid w:val="002F7F27"/>
    <w:rsid w:val="00301743"/>
    <w:rsid w:val="0030730D"/>
    <w:rsid w:val="00321091"/>
    <w:rsid w:val="00326DD8"/>
    <w:rsid w:val="00331334"/>
    <w:rsid w:val="0033165B"/>
    <w:rsid w:val="0034418C"/>
    <w:rsid w:val="003527C8"/>
    <w:rsid w:val="00364B28"/>
    <w:rsid w:val="00383363"/>
    <w:rsid w:val="00386DE7"/>
    <w:rsid w:val="003A2112"/>
    <w:rsid w:val="003A46FE"/>
    <w:rsid w:val="003A4C47"/>
    <w:rsid w:val="003B615B"/>
    <w:rsid w:val="003C49DD"/>
    <w:rsid w:val="003D7020"/>
    <w:rsid w:val="003F7D68"/>
    <w:rsid w:val="004029D9"/>
    <w:rsid w:val="00406D75"/>
    <w:rsid w:val="004128A6"/>
    <w:rsid w:val="00416296"/>
    <w:rsid w:val="00432AEF"/>
    <w:rsid w:val="00434F2E"/>
    <w:rsid w:val="004465AF"/>
    <w:rsid w:val="0045042A"/>
    <w:rsid w:val="004738F4"/>
    <w:rsid w:val="00480911"/>
    <w:rsid w:val="00485D05"/>
    <w:rsid w:val="004B179F"/>
    <w:rsid w:val="004B37CE"/>
    <w:rsid w:val="004B62B8"/>
    <w:rsid w:val="004D3CD8"/>
    <w:rsid w:val="004E69E6"/>
    <w:rsid w:val="005026AF"/>
    <w:rsid w:val="005108BE"/>
    <w:rsid w:val="005270F1"/>
    <w:rsid w:val="00537A12"/>
    <w:rsid w:val="00544454"/>
    <w:rsid w:val="005457BD"/>
    <w:rsid w:val="00567CF1"/>
    <w:rsid w:val="00570B2D"/>
    <w:rsid w:val="00584BD2"/>
    <w:rsid w:val="005874A0"/>
    <w:rsid w:val="00590B8A"/>
    <w:rsid w:val="00590D3C"/>
    <w:rsid w:val="005A02C4"/>
    <w:rsid w:val="005A2274"/>
    <w:rsid w:val="005B788F"/>
    <w:rsid w:val="005F44CD"/>
    <w:rsid w:val="006044F8"/>
    <w:rsid w:val="00610006"/>
    <w:rsid w:val="00614384"/>
    <w:rsid w:val="006201AC"/>
    <w:rsid w:val="006209C8"/>
    <w:rsid w:val="006211D0"/>
    <w:rsid w:val="00625C76"/>
    <w:rsid w:val="00635E55"/>
    <w:rsid w:val="006374C2"/>
    <w:rsid w:val="006539C3"/>
    <w:rsid w:val="00680496"/>
    <w:rsid w:val="00685751"/>
    <w:rsid w:val="00691A25"/>
    <w:rsid w:val="00695C2D"/>
    <w:rsid w:val="00696EFC"/>
    <w:rsid w:val="006B1ADB"/>
    <w:rsid w:val="006B4B12"/>
    <w:rsid w:val="006C107E"/>
    <w:rsid w:val="006C6B7C"/>
    <w:rsid w:val="006D53CA"/>
    <w:rsid w:val="006E414E"/>
    <w:rsid w:val="00701EA3"/>
    <w:rsid w:val="00721290"/>
    <w:rsid w:val="0072466F"/>
    <w:rsid w:val="00744AFD"/>
    <w:rsid w:val="0075752E"/>
    <w:rsid w:val="00765330"/>
    <w:rsid w:val="0077150D"/>
    <w:rsid w:val="00775EC8"/>
    <w:rsid w:val="00777A9E"/>
    <w:rsid w:val="00785E90"/>
    <w:rsid w:val="00786F4C"/>
    <w:rsid w:val="00791104"/>
    <w:rsid w:val="00792652"/>
    <w:rsid w:val="007A3DCE"/>
    <w:rsid w:val="007C1AB6"/>
    <w:rsid w:val="007C4731"/>
    <w:rsid w:val="007C4B51"/>
    <w:rsid w:val="007D7C79"/>
    <w:rsid w:val="007E2509"/>
    <w:rsid w:val="007E3775"/>
    <w:rsid w:val="007E439A"/>
    <w:rsid w:val="00807578"/>
    <w:rsid w:val="008214DC"/>
    <w:rsid w:val="008218DC"/>
    <w:rsid w:val="008368A1"/>
    <w:rsid w:val="00853A70"/>
    <w:rsid w:val="00865990"/>
    <w:rsid w:val="00873552"/>
    <w:rsid w:val="00876FBE"/>
    <w:rsid w:val="00881A01"/>
    <w:rsid w:val="00884334"/>
    <w:rsid w:val="008900AA"/>
    <w:rsid w:val="008B4829"/>
    <w:rsid w:val="008C3D6C"/>
    <w:rsid w:val="008D565E"/>
    <w:rsid w:val="008F03D3"/>
    <w:rsid w:val="008F1C3C"/>
    <w:rsid w:val="008F70A6"/>
    <w:rsid w:val="00917165"/>
    <w:rsid w:val="00924C69"/>
    <w:rsid w:val="00925E91"/>
    <w:rsid w:val="00930E2E"/>
    <w:rsid w:val="009542AD"/>
    <w:rsid w:val="00960FEC"/>
    <w:rsid w:val="00962F9E"/>
    <w:rsid w:val="0096710E"/>
    <w:rsid w:val="00997B7A"/>
    <w:rsid w:val="009C60D1"/>
    <w:rsid w:val="009D1ABA"/>
    <w:rsid w:val="009F0072"/>
    <w:rsid w:val="00A00467"/>
    <w:rsid w:val="00A02AA4"/>
    <w:rsid w:val="00A15999"/>
    <w:rsid w:val="00A15E4B"/>
    <w:rsid w:val="00A26F0D"/>
    <w:rsid w:val="00A41371"/>
    <w:rsid w:val="00A45C6B"/>
    <w:rsid w:val="00A470F6"/>
    <w:rsid w:val="00A52682"/>
    <w:rsid w:val="00A55230"/>
    <w:rsid w:val="00A604BD"/>
    <w:rsid w:val="00A649ED"/>
    <w:rsid w:val="00A746D1"/>
    <w:rsid w:val="00A77E36"/>
    <w:rsid w:val="00A83E2A"/>
    <w:rsid w:val="00A916AD"/>
    <w:rsid w:val="00AA51A3"/>
    <w:rsid w:val="00AB1E9A"/>
    <w:rsid w:val="00AD0047"/>
    <w:rsid w:val="00AE1DE8"/>
    <w:rsid w:val="00AF2B94"/>
    <w:rsid w:val="00B00946"/>
    <w:rsid w:val="00B06A11"/>
    <w:rsid w:val="00B10524"/>
    <w:rsid w:val="00B42818"/>
    <w:rsid w:val="00B45C82"/>
    <w:rsid w:val="00B502BB"/>
    <w:rsid w:val="00B5179E"/>
    <w:rsid w:val="00B53874"/>
    <w:rsid w:val="00B542C9"/>
    <w:rsid w:val="00B66C27"/>
    <w:rsid w:val="00B732F7"/>
    <w:rsid w:val="00B77685"/>
    <w:rsid w:val="00B77DA5"/>
    <w:rsid w:val="00B96091"/>
    <w:rsid w:val="00BA0FB3"/>
    <w:rsid w:val="00BA70A1"/>
    <w:rsid w:val="00BB5B31"/>
    <w:rsid w:val="00BC3B65"/>
    <w:rsid w:val="00BD3F68"/>
    <w:rsid w:val="00BF00E4"/>
    <w:rsid w:val="00BF220D"/>
    <w:rsid w:val="00BF2B7B"/>
    <w:rsid w:val="00BF58D5"/>
    <w:rsid w:val="00BF6DFE"/>
    <w:rsid w:val="00C01084"/>
    <w:rsid w:val="00C0489C"/>
    <w:rsid w:val="00C12EF5"/>
    <w:rsid w:val="00C13856"/>
    <w:rsid w:val="00C13B51"/>
    <w:rsid w:val="00C25AD7"/>
    <w:rsid w:val="00C65163"/>
    <w:rsid w:val="00C70CFF"/>
    <w:rsid w:val="00C71687"/>
    <w:rsid w:val="00C74CB4"/>
    <w:rsid w:val="00C9417E"/>
    <w:rsid w:val="00CA2CF7"/>
    <w:rsid w:val="00CA60B6"/>
    <w:rsid w:val="00CB3E15"/>
    <w:rsid w:val="00CB4089"/>
    <w:rsid w:val="00CE3565"/>
    <w:rsid w:val="00CF1F0B"/>
    <w:rsid w:val="00CF4129"/>
    <w:rsid w:val="00CF7BEE"/>
    <w:rsid w:val="00D0435A"/>
    <w:rsid w:val="00D07391"/>
    <w:rsid w:val="00D12CD3"/>
    <w:rsid w:val="00D33CCD"/>
    <w:rsid w:val="00D47C77"/>
    <w:rsid w:val="00D52C4B"/>
    <w:rsid w:val="00D657F4"/>
    <w:rsid w:val="00D6776F"/>
    <w:rsid w:val="00D73DBB"/>
    <w:rsid w:val="00D778CB"/>
    <w:rsid w:val="00D77D57"/>
    <w:rsid w:val="00D80DA6"/>
    <w:rsid w:val="00D9709B"/>
    <w:rsid w:val="00DB16FC"/>
    <w:rsid w:val="00DC28E5"/>
    <w:rsid w:val="00DC2A6C"/>
    <w:rsid w:val="00DE3C9E"/>
    <w:rsid w:val="00DE73B8"/>
    <w:rsid w:val="00DE74DB"/>
    <w:rsid w:val="00DF745E"/>
    <w:rsid w:val="00E070DD"/>
    <w:rsid w:val="00E3181C"/>
    <w:rsid w:val="00E32497"/>
    <w:rsid w:val="00E37E05"/>
    <w:rsid w:val="00E4150F"/>
    <w:rsid w:val="00E5028B"/>
    <w:rsid w:val="00E50B50"/>
    <w:rsid w:val="00E51B31"/>
    <w:rsid w:val="00E7440F"/>
    <w:rsid w:val="00E8698A"/>
    <w:rsid w:val="00E94379"/>
    <w:rsid w:val="00E94675"/>
    <w:rsid w:val="00E95A16"/>
    <w:rsid w:val="00EA1256"/>
    <w:rsid w:val="00EA4DAD"/>
    <w:rsid w:val="00EB562B"/>
    <w:rsid w:val="00EB5647"/>
    <w:rsid w:val="00EB5878"/>
    <w:rsid w:val="00EB5AF6"/>
    <w:rsid w:val="00EB72F5"/>
    <w:rsid w:val="00EF3619"/>
    <w:rsid w:val="00F314F2"/>
    <w:rsid w:val="00F33810"/>
    <w:rsid w:val="00F3693B"/>
    <w:rsid w:val="00F4149F"/>
    <w:rsid w:val="00F432DD"/>
    <w:rsid w:val="00F44747"/>
    <w:rsid w:val="00F452C2"/>
    <w:rsid w:val="00F563EC"/>
    <w:rsid w:val="00F57941"/>
    <w:rsid w:val="00F613F8"/>
    <w:rsid w:val="00F61A93"/>
    <w:rsid w:val="00F64BF4"/>
    <w:rsid w:val="00F679BC"/>
    <w:rsid w:val="00F77C79"/>
    <w:rsid w:val="00F8627B"/>
    <w:rsid w:val="00F951A1"/>
    <w:rsid w:val="00F9529F"/>
    <w:rsid w:val="00FA596A"/>
    <w:rsid w:val="00FA616B"/>
    <w:rsid w:val="00FB11D8"/>
    <w:rsid w:val="00FC1950"/>
    <w:rsid w:val="00FC5E82"/>
    <w:rsid w:val="00FC6788"/>
    <w:rsid w:val="00FE1868"/>
    <w:rsid w:val="00FE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DA550C"/>
  <w14:defaultImageDpi w14:val="32767"/>
  <w15:chartTrackingRefBased/>
  <w15:docId w15:val="{95882AC6-9BD3-AB49-A6AE-6130E46C7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8627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8627B"/>
  </w:style>
  <w:style w:type="paragraph" w:styleId="Pieddepage">
    <w:name w:val="footer"/>
    <w:basedOn w:val="Normal"/>
    <w:link w:val="PieddepageCar"/>
    <w:uiPriority w:val="99"/>
    <w:unhideWhenUsed/>
    <w:rsid w:val="00F8627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8627B"/>
  </w:style>
  <w:style w:type="paragraph" w:styleId="Paragraphedeliste">
    <w:name w:val="List Paragraph"/>
    <w:basedOn w:val="Normal"/>
    <w:uiPriority w:val="34"/>
    <w:qFormat/>
    <w:rsid w:val="00A83E2A"/>
    <w:pPr>
      <w:spacing w:after="160" w:line="259" w:lineRule="auto"/>
      <w:ind w:left="720"/>
      <w:contextualSpacing/>
    </w:pPr>
    <w:rPr>
      <w:kern w:val="2"/>
      <w:sz w:val="22"/>
      <w:szCs w:val="22"/>
      <w14:ligatures w14:val="standardContextual"/>
    </w:rPr>
  </w:style>
  <w:style w:type="character" w:styleId="Lienhypertexte">
    <w:name w:val="Hyperlink"/>
    <w:basedOn w:val="Policepardfaut"/>
    <w:uiPriority w:val="99"/>
    <w:unhideWhenUsed/>
    <w:rsid w:val="005874A0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5874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rane.le-roy@groupenea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19538-8E9E-413C-A672-D88460870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411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Orane Le Roy</cp:lastModifiedBy>
  <cp:revision>4</cp:revision>
  <cp:lastPrinted>2026-03-26T15:06:00Z</cp:lastPrinted>
  <dcterms:created xsi:type="dcterms:W3CDTF">2026-03-27T08:55:00Z</dcterms:created>
  <dcterms:modified xsi:type="dcterms:W3CDTF">2026-05-19T07:18:00Z</dcterms:modified>
</cp:coreProperties>
</file>